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header.xml" ContentType="application/vnd.openxmlformats-officedocument.wordprocessingml.header+xml"/>
  <Override PartName="/word/people.xml" ContentType="application/vnd.openxmlformats-officedocument.wordprocessingml.people+xml"/>
  <Override PartName="/word/header2.xml" ContentType="application/vnd.openxmlformats-officedocument.wordprocessingml.header+xml"/>
  <Override PartName="/word/footer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29012B3D" w:rsidP="29012B3D" w:rsidRDefault="29012B3D" w14:paraId="5471111F" w14:textId="7C8C78D3">
      <w:pPr>
        <w:rPr>
          <w:rFonts w:ascii="Century Gothic" w:hAnsi="Century Gothic"/>
          <w:b w:val="1"/>
          <w:bCs w:val="1"/>
        </w:rPr>
      </w:pPr>
    </w:p>
    <w:p w:rsidRPr="00446DDD" w:rsidR="00446DDD" w:rsidP="29012B3D" w:rsidRDefault="00446DDD" w14:paraId="162693BD" w14:textId="4558C8F6">
      <w:pPr>
        <w:rPr>
          <w:rFonts w:ascii="Century Gothic" w:hAnsi="Century Gothic"/>
          <w:b w:val="1"/>
          <w:bCs w:val="1"/>
          <w:color w:val="2F285A"/>
        </w:rPr>
      </w:pPr>
      <w:r w:rsidRPr="29012B3D" w:rsidR="33D8D3EF">
        <w:rPr>
          <w:rFonts w:ascii="Century Gothic" w:hAnsi="Century Gothic"/>
          <w:b w:val="1"/>
          <w:bCs w:val="1"/>
          <w:color w:val="2F285A"/>
        </w:rPr>
        <w:t>Advice Saves 2026</w:t>
      </w:r>
      <w:r w:rsidRPr="29012B3D" w:rsidR="1ADB80BA">
        <w:rPr>
          <w:rFonts w:ascii="Century Gothic" w:hAnsi="Century Gothic"/>
          <w:b w:val="1"/>
          <w:bCs w:val="1"/>
          <w:color w:val="2F285A"/>
        </w:rPr>
        <w:t xml:space="preserve"> - How to engage your local MP, MSP,</w:t>
      </w:r>
      <w:r w:rsidRPr="29012B3D" w:rsidR="7D006457">
        <w:rPr>
          <w:rFonts w:ascii="Century Gothic" w:hAnsi="Century Gothic"/>
          <w:b w:val="1"/>
          <w:bCs w:val="1"/>
          <w:color w:val="2F285A"/>
        </w:rPr>
        <w:t xml:space="preserve"> MS</w:t>
      </w:r>
    </w:p>
    <w:p w:rsidRPr="00446DDD" w:rsidR="00446DDD" w:rsidP="00446DDD" w:rsidRDefault="00446DDD" w14:paraId="60FE85B6" w14:textId="7975BA95">
      <w:pPr>
        <w:rPr>
          <w:rFonts w:ascii="Century Gothic" w:hAnsi="Century Gothic"/>
        </w:rPr>
      </w:pPr>
      <w:r w:rsidRPr="6327A11A" w:rsidR="6C3AEF28">
        <w:rPr>
          <w:rFonts w:ascii="Century Gothic" w:hAnsi="Century Gothic"/>
        </w:rPr>
        <w:t>AdviceUK</w:t>
      </w:r>
      <w:r w:rsidRPr="6327A11A" w:rsidR="6C3AEF28">
        <w:rPr>
          <w:rFonts w:ascii="Century Gothic" w:hAnsi="Century Gothic"/>
        </w:rPr>
        <w:t xml:space="preserve"> wants to </w:t>
      </w:r>
      <w:r w:rsidRPr="6327A11A" w:rsidR="6C3AEF28">
        <w:rPr>
          <w:rFonts w:ascii="Century Gothic" w:hAnsi="Century Gothic"/>
        </w:rPr>
        <w:t>showcase</w:t>
      </w:r>
      <w:r w:rsidRPr="6327A11A" w:rsidR="6C3AEF28">
        <w:rPr>
          <w:rFonts w:ascii="Century Gothic" w:hAnsi="Century Gothic"/>
        </w:rPr>
        <w:t xml:space="preserve"> the impact of advice services during the </w:t>
      </w:r>
      <w:r w:rsidRPr="6327A11A" w:rsidR="6C3AEF28">
        <w:rPr>
          <w:rFonts w:ascii="Century Gothic" w:hAnsi="Century Gothic"/>
          <w:b w:val="1"/>
          <w:bCs w:val="1"/>
        </w:rPr>
        <w:t>AdviceSaves 2026</w:t>
      </w:r>
      <w:r w:rsidRPr="6327A11A" w:rsidR="6C3AEF28">
        <w:rPr>
          <w:rFonts w:ascii="Century Gothic" w:hAnsi="Century Gothic"/>
        </w:rPr>
        <w:t xml:space="preserve"> campaign and harness the influence of elected representatives to help tell the story of why advice matters.</w:t>
      </w:r>
    </w:p>
    <w:p w:rsidRPr="00446DDD" w:rsidR="00446DDD" w:rsidP="00446DDD" w:rsidRDefault="00446DDD" w14:paraId="3A7FC07E" w14:textId="31A96349">
      <w:pPr>
        <w:rPr>
          <w:rFonts w:ascii="Century Gothic" w:hAnsi="Century Gothic"/>
          <w:b w:val="1"/>
          <w:bCs w:val="1"/>
        </w:rPr>
      </w:pPr>
      <w:r w:rsidRPr="29012B3D" w:rsidR="1B59397D">
        <w:rPr>
          <w:rFonts w:ascii="Century Gothic" w:hAnsi="Century Gothic"/>
        </w:rPr>
        <w:t>This year's campaign theme is:</w:t>
      </w:r>
      <w:r w:rsidRPr="29012B3D" w:rsidR="1B59397D">
        <w:rPr>
          <w:rFonts w:ascii="Century Gothic" w:hAnsi="Century Gothic"/>
        </w:rPr>
        <w:t xml:space="preserve"> </w:t>
      </w:r>
      <w:r w:rsidRPr="29012B3D" w:rsidR="1B59397D">
        <w:rPr>
          <w:rFonts w:ascii="Century Gothic" w:hAnsi="Century Gothic"/>
          <w:b w:val="1"/>
          <w:bCs w:val="1"/>
        </w:rPr>
        <w:t>Th</w:t>
      </w:r>
      <w:r w:rsidRPr="29012B3D" w:rsidR="1B59397D">
        <w:rPr>
          <w:rFonts w:ascii="Century Gothic" w:hAnsi="Century Gothic"/>
          <w:b w:val="1"/>
          <w:bCs w:val="1"/>
        </w:rPr>
        <w:t xml:space="preserve">e </w:t>
      </w:r>
      <w:r w:rsidRPr="29012B3D" w:rsidR="1B59397D">
        <w:rPr>
          <w:rFonts w:ascii="Century Gothic" w:hAnsi="Century Gothic"/>
          <w:b w:val="1"/>
          <w:bCs w:val="1"/>
        </w:rPr>
        <w:t xml:space="preserve">Life-changing </w:t>
      </w:r>
      <w:r w:rsidRPr="29012B3D" w:rsidR="1B59397D">
        <w:rPr>
          <w:rFonts w:ascii="Century Gothic" w:hAnsi="Century Gothic"/>
          <w:b w:val="1"/>
          <w:bCs w:val="1"/>
        </w:rPr>
        <w:t>Impact of Advice</w:t>
      </w:r>
    </w:p>
    <w:p w:rsidRPr="00446DDD" w:rsidR="00446DDD" w:rsidP="07472EA8" w:rsidRDefault="00446DDD" w14:paraId="3A9C8CCB" w14:textId="74399213">
      <w:pPr>
        <w:pStyle w:val="Normal"/>
        <w:suppressLineNumbers w:val="0"/>
        <w:spacing w:before="0" w:beforeAutospacing="off" w:after="160" w:afterAutospacing="off" w:line="278" w:lineRule="auto"/>
        <w:ind w:left="0" w:right="0"/>
        <w:jc w:val="left"/>
        <w:rPr>
          <w:rFonts w:ascii="Century Gothic" w:hAnsi="Century Gothic"/>
          <w:b w:val="0"/>
          <w:bCs w:val="0"/>
        </w:rPr>
      </w:pPr>
      <w:r w:rsidRPr="29012B3D" w:rsidR="1B59397D">
        <w:rPr>
          <w:rFonts w:ascii="Century Gothic" w:hAnsi="Century Gothic"/>
        </w:rPr>
        <w:t xml:space="preserve">Throughout Advice Week 2026, </w:t>
      </w:r>
      <w:r w:rsidRPr="29012B3D" w:rsidR="1B59397D">
        <w:rPr>
          <w:rFonts w:ascii="Century Gothic" w:hAnsi="Century Gothic"/>
        </w:rPr>
        <w:t>we'll</w:t>
      </w:r>
      <w:r w:rsidRPr="29012B3D" w:rsidR="1B59397D">
        <w:rPr>
          <w:rFonts w:ascii="Century Gothic" w:hAnsi="Century Gothic"/>
        </w:rPr>
        <w:t xml:space="preserve"> be highlighting how advice empowers people, changes lives, strengthens communities and supports public services. </w:t>
      </w:r>
      <w:r w:rsidRPr="29012B3D" w:rsidR="1B59397D">
        <w:rPr>
          <w:rFonts w:ascii="Century Gothic" w:hAnsi="Century Gothic"/>
        </w:rPr>
        <w:t>We'll</w:t>
      </w:r>
      <w:r w:rsidRPr="29012B3D" w:rsidR="1B59397D">
        <w:rPr>
          <w:rFonts w:ascii="Century Gothic" w:hAnsi="Century Gothic"/>
        </w:rPr>
        <w:t xml:space="preserve"> also be making the case that </w:t>
      </w:r>
      <w:r w:rsidRPr="29012B3D" w:rsidR="1B59397D">
        <w:rPr>
          <w:rFonts w:ascii="Century Gothic" w:hAnsi="Century Gothic"/>
          <w:b w:val="1"/>
          <w:bCs w:val="1"/>
        </w:rPr>
        <w:t xml:space="preserve">advice services are </w:t>
      </w:r>
      <w:r w:rsidRPr="29012B3D" w:rsidR="1B59397D">
        <w:rPr>
          <w:rFonts w:ascii="Century Gothic" w:hAnsi="Century Gothic"/>
          <w:b w:val="1"/>
          <w:bCs w:val="1"/>
        </w:rPr>
        <w:t>a</w:t>
      </w:r>
      <w:r w:rsidRPr="29012B3D" w:rsidR="1B59397D">
        <w:rPr>
          <w:rFonts w:ascii="Century Gothic" w:hAnsi="Century Gothic"/>
          <w:b w:val="1"/>
          <w:bCs w:val="1"/>
        </w:rPr>
        <w:t>n essential local</w:t>
      </w:r>
      <w:r w:rsidRPr="29012B3D" w:rsidR="1B59397D">
        <w:rPr>
          <w:rFonts w:ascii="Century Gothic" w:hAnsi="Century Gothic"/>
          <w:b w:val="1"/>
          <w:bCs w:val="1"/>
        </w:rPr>
        <w:t xml:space="preserve"> </w:t>
      </w:r>
      <w:r w:rsidRPr="29012B3D" w:rsidR="1B59397D">
        <w:rPr>
          <w:rFonts w:ascii="Century Gothic" w:hAnsi="Century Gothic"/>
          <w:b w:val="1"/>
          <w:bCs w:val="1"/>
        </w:rPr>
        <w:t>service</w:t>
      </w:r>
      <w:r w:rsidRPr="29012B3D" w:rsidR="1B59397D">
        <w:rPr>
          <w:rFonts w:ascii="Century Gothic" w:hAnsi="Century Gothic"/>
          <w:b w:val="0"/>
          <w:bCs w:val="0"/>
        </w:rPr>
        <w:t xml:space="preserve"> and should be recognised, </w:t>
      </w:r>
      <w:r w:rsidRPr="29012B3D" w:rsidR="1B59397D">
        <w:rPr>
          <w:rFonts w:ascii="Century Gothic" w:hAnsi="Century Gothic"/>
          <w:b w:val="0"/>
          <w:bCs w:val="0"/>
        </w:rPr>
        <w:t>valued</w:t>
      </w:r>
      <w:r w:rsidRPr="29012B3D" w:rsidR="1B59397D">
        <w:rPr>
          <w:rFonts w:ascii="Century Gothic" w:hAnsi="Century Gothic"/>
          <w:b w:val="0"/>
          <w:bCs w:val="0"/>
        </w:rPr>
        <w:t xml:space="preserve"> and supported as such.</w:t>
      </w:r>
      <w:r w:rsidRPr="29012B3D" w:rsidR="1B59397D">
        <w:rPr>
          <w:rFonts w:ascii="Century Gothic" w:hAnsi="Century Gothic"/>
          <w:b w:val="1"/>
          <w:bCs w:val="1"/>
        </w:rPr>
        <w:t xml:space="preserve"> </w:t>
      </w:r>
      <w:r w:rsidRPr="29012B3D" w:rsidR="1B59397D">
        <w:rPr>
          <w:rFonts w:ascii="Century Gothic" w:hAnsi="Century Gothic"/>
          <w:b w:val="0"/>
          <w:bCs w:val="0"/>
        </w:rPr>
        <w:t>We’ll</w:t>
      </w:r>
      <w:r w:rsidRPr="29012B3D" w:rsidR="1B59397D">
        <w:rPr>
          <w:rFonts w:ascii="Century Gothic" w:hAnsi="Century Gothic"/>
          <w:b w:val="0"/>
          <w:bCs w:val="0"/>
        </w:rPr>
        <w:t xml:space="preserve"> bring into focus the need for </w:t>
      </w:r>
      <w:r w:rsidRPr="29012B3D" w:rsidR="1B59397D">
        <w:rPr>
          <w:rFonts w:ascii="Century Gothic" w:hAnsi="Century Gothic"/>
          <w:b w:val="1"/>
          <w:bCs w:val="1"/>
        </w:rPr>
        <w:t>sustainable ring-fenced funding</w:t>
      </w:r>
      <w:r w:rsidRPr="29012B3D" w:rsidR="1B59397D">
        <w:rPr>
          <w:rFonts w:ascii="Century Gothic" w:hAnsi="Century Gothic"/>
          <w:b w:val="0"/>
          <w:bCs w:val="0"/>
        </w:rPr>
        <w:t xml:space="preserve"> and to call for </w:t>
      </w:r>
      <w:r w:rsidRPr="29012B3D" w:rsidR="1B59397D">
        <w:rPr>
          <w:rFonts w:ascii="Century Gothic" w:hAnsi="Century Gothic"/>
          <w:b w:val="0"/>
          <w:bCs w:val="0"/>
        </w:rPr>
        <w:t xml:space="preserve">a </w:t>
      </w:r>
      <w:r w:rsidRPr="29012B3D" w:rsidR="1B59397D">
        <w:rPr>
          <w:rFonts w:ascii="Century Gothic" w:hAnsi="Century Gothic"/>
          <w:b w:val="1"/>
          <w:bCs w:val="1"/>
        </w:rPr>
        <w:t>N</w:t>
      </w:r>
      <w:r w:rsidRPr="29012B3D" w:rsidR="1B59397D">
        <w:rPr>
          <w:rFonts w:ascii="Century Gothic" w:hAnsi="Century Gothic"/>
          <w:b w:val="1"/>
          <w:bCs w:val="1"/>
        </w:rPr>
        <w:t xml:space="preserve">ational Advice </w:t>
      </w:r>
      <w:r w:rsidRPr="29012B3D" w:rsidR="1B59397D">
        <w:rPr>
          <w:rFonts w:ascii="Century Gothic" w:hAnsi="Century Gothic"/>
          <w:b w:val="1"/>
          <w:bCs w:val="1"/>
        </w:rPr>
        <w:t>Workforce</w:t>
      </w:r>
      <w:r w:rsidRPr="29012B3D" w:rsidR="1B59397D">
        <w:rPr>
          <w:rFonts w:ascii="Century Gothic" w:hAnsi="Century Gothic"/>
          <w:b w:val="1"/>
          <w:bCs w:val="1"/>
        </w:rPr>
        <w:t xml:space="preserve"> Strategy</w:t>
      </w:r>
      <w:r w:rsidRPr="29012B3D" w:rsidR="1B59397D">
        <w:rPr>
          <w:rFonts w:ascii="Century Gothic" w:hAnsi="Century Gothic"/>
          <w:b w:val="0"/>
          <w:bCs w:val="0"/>
        </w:rPr>
        <w:t xml:space="preserve">. </w:t>
      </w:r>
    </w:p>
    <w:p w:rsidRPr="00446DDD" w:rsidR="00446DDD" w:rsidP="6327A11A" w:rsidRDefault="00446DDD" w14:paraId="29E86E4E" w14:textId="71281D4A">
      <w:pPr>
        <w:pStyle w:val="Normal"/>
        <w:rPr>
          <w:rFonts w:ascii="Century Gothic" w:hAnsi="Century Gothic"/>
        </w:rPr>
      </w:pPr>
      <w:r w:rsidRPr="29012B3D" w:rsidR="1B59397D">
        <w:rPr>
          <w:rFonts w:ascii="Century Gothic" w:hAnsi="Century Gothic"/>
        </w:rPr>
        <w:t xml:space="preserve">Inviting your local MP, MSP, </w:t>
      </w:r>
      <w:r w:rsidRPr="29012B3D" w:rsidR="1B59397D">
        <w:rPr>
          <w:rFonts w:ascii="Century Gothic" w:hAnsi="Century Gothic"/>
        </w:rPr>
        <w:t>MS</w:t>
      </w:r>
      <w:r w:rsidRPr="29012B3D" w:rsidR="1B59397D">
        <w:rPr>
          <w:rFonts w:ascii="Century Gothic" w:hAnsi="Century Gothic"/>
        </w:rPr>
        <w:t xml:space="preserve"> or other elected </w:t>
      </w:r>
      <w:r w:rsidRPr="29012B3D" w:rsidR="1B59397D">
        <w:rPr>
          <w:rFonts w:ascii="Century Gothic" w:hAnsi="Century Gothic"/>
        </w:rPr>
        <w:t>representative</w:t>
      </w:r>
      <w:r w:rsidRPr="29012B3D" w:rsidR="1B59397D">
        <w:rPr>
          <w:rFonts w:ascii="Century Gothic" w:hAnsi="Century Gothic"/>
        </w:rPr>
        <w:t xml:space="preserve"> </w:t>
      </w:r>
      <w:r w:rsidRPr="29012B3D" w:rsidR="1B59397D">
        <w:rPr>
          <w:rFonts w:ascii="Century Gothic" w:hAnsi="Century Gothic"/>
        </w:rPr>
        <w:t>to</w:t>
      </w:r>
      <w:r w:rsidRPr="29012B3D" w:rsidR="1B59397D">
        <w:rPr>
          <w:rFonts w:ascii="Century Gothic" w:hAnsi="Century Gothic"/>
        </w:rPr>
        <w:t xml:space="preserve"> visit your organisation is a valuable opportunity to:</w:t>
      </w:r>
    </w:p>
    <w:p w:rsidRPr="00446DDD" w:rsidR="00446DDD" w:rsidP="00446DDD" w:rsidRDefault="00446DDD" w14:paraId="54DC6BB8" w14:textId="77777777">
      <w:pPr>
        <w:numPr>
          <w:ilvl w:val="0"/>
          <w:numId w:val="1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Showcase the work you do in your community</w:t>
      </w:r>
    </w:p>
    <w:p w:rsidRPr="00446DDD" w:rsidR="00446DDD" w:rsidP="00446DDD" w:rsidRDefault="00446DDD" w14:paraId="271D5354" w14:textId="77777777">
      <w:pPr>
        <w:numPr>
          <w:ilvl w:val="0"/>
          <w:numId w:val="1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Demonstrate the impact of advice services</w:t>
      </w:r>
    </w:p>
    <w:p w:rsidRPr="00446DDD" w:rsidR="00446DDD" w:rsidP="00446DDD" w:rsidRDefault="00446DDD" w14:paraId="2B127D0E" w14:textId="77777777">
      <w:pPr>
        <w:numPr>
          <w:ilvl w:val="0"/>
          <w:numId w:val="1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Highlight the challenges your organisation and clients face</w:t>
      </w:r>
    </w:p>
    <w:p w:rsidRPr="00446DDD" w:rsidR="00446DDD" w:rsidP="00446DDD" w:rsidRDefault="00446DDD" w14:paraId="7F545D1F" w14:textId="77777777">
      <w:pPr>
        <w:numPr>
          <w:ilvl w:val="0"/>
          <w:numId w:val="1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Build relationships with decision-makers</w:t>
      </w:r>
    </w:p>
    <w:p w:rsidRPr="00446DDD" w:rsidR="00446DDD" w:rsidP="07472EA8" w:rsidRDefault="00446DDD" w14:paraId="3228515C" w14:textId="5A759D2F">
      <w:pPr>
        <w:pStyle w:val="Normal"/>
        <w:numPr>
          <w:ilvl w:val="0"/>
          <w:numId w:val="1"/>
        </w:numPr>
        <w:rPr>
          <w:rFonts w:ascii="Century Gothic" w:hAnsi="Century Gothic"/>
        </w:rPr>
      </w:pPr>
      <w:r w:rsidRPr="29012B3D" w:rsidR="1B59397D">
        <w:rPr>
          <w:rFonts w:ascii="Century Gothic" w:hAnsi="Century Gothic"/>
        </w:rPr>
        <w:t>Strengthen the case for greater investment and su</w:t>
      </w:r>
      <w:r w:rsidRPr="29012B3D" w:rsidR="1B59397D">
        <w:rPr>
          <w:rFonts w:ascii="Century Gothic" w:hAnsi="Century Gothic"/>
        </w:rPr>
        <w:t>pport for advice services</w:t>
      </w:r>
    </w:p>
    <w:p w:rsidR="29012B3D" w:rsidP="29012B3D" w:rsidRDefault="29012B3D" w14:paraId="55C76F8D" w14:textId="5F68D5B8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Century Gothic" w:hAnsi="Century Gothic"/>
        </w:rPr>
      </w:pPr>
    </w:p>
    <w:p w:rsidRPr="00446DDD" w:rsidR="00446DDD" w:rsidP="29012B3D" w:rsidRDefault="00446DDD" w14:paraId="0CE5C892" w14:textId="1F763F80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Pr="29012B3D" w:rsidR="33D8D3EF">
        <w:rPr>
          <w:rFonts w:ascii="Century Gothic" w:hAnsi="Century Gothic"/>
        </w:rPr>
        <w:t xml:space="preserve">Whether you invite them to </w:t>
      </w:r>
      <w:r w:rsidRPr="29012B3D" w:rsidR="33D8D3EF">
        <w:rPr>
          <w:rFonts w:ascii="Century Gothic" w:hAnsi="Century Gothic"/>
        </w:rPr>
        <w:t>observe</w:t>
      </w:r>
      <w:r w:rsidRPr="29012B3D" w:rsidR="33D8D3EF">
        <w:rPr>
          <w:rFonts w:ascii="Century Gothic" w:hAnsi="Century Gothic"/>
        </w:rPr>
        <w:t xml:space="preserve"> </w:t>
      </w:r>
      <w:r w:rsidRPr="29012B3D" w:rsidR="235104AB">
        <w:rPr>
          <w:rFonts w:ascii="Century Gothic" w:hAnsi="Century Gothic"/>
        </w:rPr>
        <w:t>your advice</w:t>
      </w:r>
      <w:r w:rsidRPr="29012B3D" w:rsidR="33D8D3EF">
        <w:rPr>
          <w:rFonts w:ascii="Century Gothic" w:hAnsi="Century Gothic"/>
        </w:rPr>
        <w:t xml:space="preserve"> service, attend an event, </w:t>
      </w:r>
      <w:r w:rsidRPr="29012B3D" w:rsidR="33D8D3EF">
        <w:rPr>
          <w:rFonts w:ascii="Century Gothic" w:hAnsi="Century Gothic"/>
        </w:rPr>
        <w:t>participate</w:t>
      </w:r>
      <w:r w:rsidRPr="29012B3D" w:rsidR="33D8D3EF">
        <w:rPr>
          <w:rFonts w:ascii="Century Gothic" w:hAnsi="Century Gothic"/>
        </w:rPr>
        <w:t xml:space="preserve"> in a round-table </w:t>
      </w:r>
      <w:r w:rsidRPr="29012B3D" w:rsidR="33D8D3EF">
        <w:rPr>
          <w:rFonts w:ascii="Century Gothic" w:hAnsi="Century Gothic"/>
        </w:rPr>
        <w:t>discussion</w:t>
      </w:r>
      <w:r w:rsidRPr="29012B3D" w:rsidR="33D8D3EF">
        <w:rPr>
          <w:rFonts w:ascii="Century Gothic" w:hAnsi="Century Gothic"/>
        </w:rPr>
        <w:t xml:space="preserve"> or meet staff and service users, these visits can help bring the reality of advice provision to </w:t>
      </w:r>
      <w:r w:rsidRPr="29012B3D" w:rsidR="33D8D3EF">
        <w:rPr>
          <w:rFonts w:ascii="Century Gothic" w:hAnsi="Century Gothic"/>
        </w:rPr>
        <w:t>life.</w:t>
      </w:r>
      <w:r w:rsidRPr="29012B3D" w:rsidR="6058549F">
        <w:rPr>
          <w:rFonts w:ascii="Century Gothic" w:hAnsi="Century Gothic"/>
        </w:rPr>
        <w:t xml:space="preserve"> </w:t>
      </w:r>
    </w:p>
    <w:p w:rsidRPr="00446DDD" w:rsidR="00446DDD" w:rsidP="29012B3D" w:rsidRDefault="00446DDD" w14:paraId="77E9FFDE" w14:textId="6E4DB801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b w:val="1"/>
          <w:bCs w:val="1"/>
        </w:rPr>
      </w:pPr>
      <w:r w:rsidRPr="29012B3D" w:rsidR="1B59397D">
        <w:rPr>
          <w:rFonts w:ascii="Century Gothic" w:hAnsi="Century Gothic"/>
        </w:rPr>
        <w:t>You'll</w:t>
      </w:r>
      <w:r w:rsidRPr="29012B3D" w:rsidR="1B59397D">
        <w:rPr>
          <w:rFonts w:ascii="Century Gothic" w:hAnsi="Century Gothic"/>
        </w:rPr>
        <w:t xml:space="preserve"> find helpful guidance and a template invitation below.</w:t>
      </w:r>
      <w:r w:rsidRPr="29012B3D" w:rsidR="1B59397D">
        <w:rPr>
          <w:rFonts w:ascii="Century Gothic" w:hAnsi="Century Gothic"/>
        </w:rPr>
        <w:t xml:space="preserve"> </w:t>
      </w:r>
      <w:r w:rsidRPr="29012B3D" w:rsidR="1B59397D">
        <w:rPr>
          <w:rFonts w:ascii="Century Gothic" w:hAnsi="Century Gothic"/>
          <w:b w:val="1"/>
          <w:bCs w:val="1"/>
        </w:rPr>
        <w:t xml:space="preserve">Please note that </w:t>
      </w:r>
      <w:r w:rsidRPr="29012B3D" w:rsidR="1B59397D">
        <w:rPr>
          <w:rFonts w:ascii="Century Gothic" w:hAnsi="Century Gothic"/>
          <w:b w:val="1"/>
          <w:bCs w:val="1"/>
        </w:rPr>
        <w:t xml:space="preserve">the </w:t>
      </w:r>
      <w:r w:rsidRPr="29012B3D" w:rsidR="1B59397D">
        <w:rPr>
          <w:rFonts w:ascii="Century Gothic" w:hAnsi="Century Gothic"/>
          <w:b w:val="1"/>
          <w:bCs w:val="1"/>
        </w:rPr>
        <w:t>AdviceUK</w:t>
      </w:r>
      <w:r w:rsidRPr="29012B3D" w:rsidR="1B59397D">
        <w:rPr>
          <w:rFonts w:ascii="Century Gothic" w:hAnsi="Century Gothic"/>
          <w:b w:val="1"/>
          <w:bCs w:val="1"/>
        </w:rPr>
        <w:t xml:space="preserve"> team can help you organise a visit from an elected representative. Please contact</w:t>
      </w:r>
      <w:r w:rsidRPr="29012B3D" w:rsidR="1B59397D">
        <w:rPr>
          <w:rFonts w:ascii="Century Gothic" w:hAnsi="Century Gothic" w:eastAsia="Century Gothic" w:cs="Century Gothic"/>
          <w:b w:val="1"/>
          <w:bCs w:val="1"/>
        </w:rPr>
        <w:t xml:space="preserve"> </w:t>
      </w:r>
      <w:hyperlink r:id="R0681471a67bd4751">
        <w:r w:rsidRPr="29012B3D" w:rsidR="1B59397D">
          <w:rPr>
            <w:rStyle w:val="Hyperlink"/>
            <w:rFonts w:ascii="Century Gothic" w:hAnsi="Century Gothic" w:eastAsia="Century Gothic" w:cs="Century Gothic"/>
            <w:b w:val="1"/>
            <w:bCs w:val="1"/>
          </w:rPr>
          <w:t>influencing@adviceuk.org.uk</w:t>
        </w:r>
      </w:hyperlink>
      <w:r w:rsidRPr="29012B3D" w:rsidR="1B59397D">
        <w:rPr>
          <w:rFonts w:ascii="Century Gothic" w:hAnsi="Century Gothic"/>
          <w:b w:val="1"/>
          <w:bCs w:val="1"/>
        </w:rPr>
        <w:t xml:space="preserve"> for more information.</w:t>
      </w:r>
    </w:p>
    <w:p w:rsidRPr="00446DDD" w:rsidR="00446DDD" w:rsidP="00446DDD" w:rsidRDefault="00446DDD" w14:paraId="6709EA52" w14:textId="2C9FF04E">
      <w:pPr>
        <w:rPr>
          <w:rFonts w:ascii="Century Gothic" w:hAnsi="Century Gothic"/>
        </w:rPr>
      </w:pPr>
      <w:r w:rsidRPr="29012B3D" w:rsidR="0CE849B6">
        <w:rPr>
          <w:rFonts w:ascii="Century Gothic" w:hAnsi="Century Gothic"/>
        </w:rPr>
        <w:t xml:space="preserve">Thank you for helping us champion the advice sector and influence </w:t>
      </w:r>
      <w:r w:rsidRPr="29012B3D" w:rsidR="0CE849B6">
        <w:rPr>
          <w:rFonts w:ascii="Century Gothic" w:hAnsi="Century Gothic"/>
        </w:rPr>
        <w:t>decision-makers</w:t>
      </w:r>
      <w:r w:rsidRPr="29012B3D" w:rsidR="0CE849B6">
        <w:rPr>
          <w:rFonts w:ascii="Century Gothic" w:hAnsi="Century Gothic"/>
        </w:rPr>
        <w:t xml:space="preserve"> to create a stronger policy and funding environment for advice services.</w:t>
      </w:r>
      <w:r>
        <w:br/>
      </w:r>
    </w:p>
    <w:p w:rsidRPr="00446DDD" w:rsidR="00446DDD" w:rsidP="29012B3D" w:rsidRDefault="00446DDD" w14:paraId="01812F6F" w14:textId="05966103">
      <w:pPr>
        <w:pStyle w:val="Normal"/>
        <w:rPr>
          <w:rFonts w:ascii="Century Gothic" w:hAnsi="Century Gothic"/>
          <w:b w:val="1"/>
          <w:bCs w:val="1"/>
          <w:color w:val="2F285A"/>
        </w:rPr>
      </w:pPr>
      <w:r w:rsidRPr="29012B3D" w:rsidR="0CE849B6">
        <w:rPr>
          <w:rFonts w:ascii="Century Gothic" w:hAnsi="Century Gothic"/>
          <w:b w:val="1"/>
          <w:bCs w:val="1"/>
          <w:color w:val="2F285A"/>
        </w:rPr>
        <w:t>Step 1: Find Your Elected Representatives</w:t>
      </w:r>
    </w:p>
    <w:p w:rsidRPr="00446DDD" w:rsidR="00446DDD" w:rsidP="00446DDD" w:rsidRDefault="00446DDD" w14:paraId="5405698D" w14:textId="77777777">
      <w:pPr>
        <w:rPr>
          <w:rFonts w:ascii="Century Gothic" w:hAnsi="Century Gothic"/>
        </w:rPr>
      </w:pPr>
      <w:r w:rsidRPr="00446DDD">
        <w:rPr>
          <w:rFonts w:ascii="Century Gothic" w:hAnsi="Century Gothic"/>
        </w:rPr>
        <w:t>You can find your local representatives using the following resources:</w:t>
      </w:r>
    </w:p>
    <w:p w:rsidRPr="00446DDD" w:rsidR="00446DDD" w:rsidP="00446DDD" w:rsidRDefault="00446DDD" w14:paraId="6EAF27D9" w14:textId="77777777">
      <w:pPr>
        <w:rPr>
          <w:rFonts w:ascii="Century Gothic" w:hAnsi="Century Gothic"/>
          <w:b/>
          <w:bCs/>
        </w:rPr>
      </w:pPr>
      <w:r w:rsidRPr="00446DDD">
        <w:rPr>
          <w:rFonts w:ascii="Century Gothic" w:hAnsi="Century Gothic"/>
          <w:b/>
          <w:bCs/>
        </w:rPr>
        <w:t>MPs</w:t>
      </w:r>
    </w:p>
    <w:p w:rsidRPr="00446DDD" w:rsidR="00446DDD" w:rsidP="00446DDD" w:rsidRDefault="00446DDD" w14:paraId="50989090" w14:textId="19B0B5BA">
      <w:pPr>
        <w:rPr>
          <w:rFonts w:ascii="Century Gothic" w:hAnsi="Century Gothic"/>
        </w:rPr>
      </w:pPr>
      <w:hyperlink w:history="1" r:id="rId8">
        <w:r w:rsidRPr="00446DDD">
          <w:rPr>
            <w:rStyle w:val="Hyperlink"/>
            <w:rFonts w:ascii="Century Gothic" w:hAnsi="Century Gothic"/>
          </w:rPr>
          <w:t>www.members.parliament.uk/FindYourMP</w:t>
        </w:r>
      </w:hyperlink>
    </w:p>
    <w:p w:rsidRPr="00446DDD" w:rsidR="00446DDD" w:rsidP="00446DDD" w:rsidRDefault="00446DDD" w14:paraId="07EED156" w14:textId="77777777">
      <w:pPr>
        <w:rPr>
          <w:rFonts w:ascii="Century Gothic" w:hAnsi="Century Gothic"/>
          <w:b/>
          <w:bCs/>
        </w:rPr>
      </w:pPr>
      <w:r w:rsidRPr="00446DDD">
        <w:rPr>
          <w:rFonts w:ascii="Century Gothic" w:hAnsi="Century Gothic"/>
          <w:b/>
          <w:bCs/>
        </w:rPr>
        <w:t>MSPs</w:t>
      </w:r>
    </w:p>
    <w:p w:rsidRPr="00446DDD" w:rsidR="00446DDD" w:rsidP="00446DDD" w:rsidRDefault="00446DDD" w14:paraId="6FE18EBB" w14:textId="2ECE8C21">
      <w:pPr>
        <w:rPr>
          <w:rFonts w:ascii="Century Gothic" w:hAnsi="Century Gothic"/>
        </w:rPr>
      </w:pPr>
      <w:hyperlink w:history="1" r:id="rId9">
        <w:r w:rsidRPr="00446DDD">
          <w:rPr>
            <w:rStyle w:val="Hyperlink"/>
            <w:rFonts w:ascii="Century Gothic" w:hAnsi="Century Gothic"/>
          </w:rPr>
          <w:t>www.parliament.scot/msps</w:t>
        </w:r>
      </w:hyperlink>
    </w:p>
    <w:p w:rsidRPr="00446DDD" w:rsidR="00446DDD" w:rsidP="00446DDD" w:rsidRDefault="00446DDD" w14:paraId="3B2D8881" w14:textId="77777777">
      <w:pPr>
        <w:rPr>
          <w:rFonts w:ascii="Century Gothic" w:hAnsi="Century Gothic"/>
          <w:b/>
          <w:bCs/>
        </w:rPr>
      </w:pPr>
      <w:r w:rsidRPr="00446DDD">
        <w:rPr>
          <w:rFonts w:ascii="Century Gothic" w:hAnsi="Century Gothic"/>
          <w:b/>
          <w:bCs/>
        </w:rPr>
        <w:t>Members of the Senedd (MSs)</w:t>
      </w:r>
    </w:p>
    <w:p w:rsidRPr="00446DDD" w:rsidR="00446DDD" w:rsidP="00446DDD" w:rsidRDefault="00446DDD" w14:paraId="5CDA9E58" w14:textId="32AAFC32">
      <w:pPr>
        <w:rPr>
          <w:rFonts w:ascii="Century Gothic" w:hAnsi="Century Gothic"/>
        </w:rPr>
      </w:pPr>
      <w:hyperlink w:history="1" r:id="rId10">
        <w:r w:rsidRPr="00446DDD">
          <w:rPr>
            <w:rStyle w:val="Hyperlink"/>
            <w:rFonts w:ascii="Century Gothic" w:hAnsi="Century Gothic"/>
          </w:rPr>
          <w:t>www.senedd.wales/find-a-member-of-the-senedd</w:t>
        </w:r>
      </w:hyperlink>
    </w:p>
    <w:p w:rsidRPr="00446DDD" w:rsidR="00446DDD" w:rsidP="00446DDD" w:rsidRDefault="00446DDD" w14:paraId="49F97BDF" w14:textId="77777777">
      <w:pPr>
        <w:rPr>
          <w:rFonts w:ascii="Century Gothic" w:hAnsi="Century Gothic"/>
        </w:rPr>
      </w:pPr>
      <w:r w:rsidRPr="00446DDD">
        <w:rPr>
          <w:rFonts w:ascii="Century Gothic" w:hAnsi="Century Gothic"/>
        </w:rPr>
        <w:t>You may also wish to invite:</w:t>
      </w:r>
    </w:p>
    <w:p w:rsidRPr="00446DDD" w:rsidR="00446DDD" w:rsidP="00446DDD" w:rsidRDefault="00446DDD" w14:paraId="0311F50E" w14:textId="77777777">
      <w:pPr>
        <w:numPr>
          <w:ilvl w:val="0"/>
          <w:numId w:val="2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lastRenderedPageBreak/>
        <w:t>Local councillors</w:t>
      </w:r>
    </w:p>
    <w:p w:rsidRPr="00446DDD" w:rsidR="00446DDD" w:rsidP="00446DDD" w:rsidRDefault="00446DDD" w14:paraId="62F2C1CC" w14:textId="77777777">
      <w:pPr>
        <w:numPr>
          <w:ilvl w:val="0"/>
          <w:numId w:val="2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Combined Authority Mayors</w:t>
      </w:r>
    </w:p>
    <w:p w:rsidRPr="00446DDD" w:rsidR="00446DDD" w:rsidP="00446DDD" w:rsidRDefault="00446DDD" w14:paraId="1601934B" w14:textId="77777777">
      <w:pPr>
        <w:numPr>
          <w:ilvl w:val="0"/>
          <w:numId w:val="2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Police and Crime Commissioners</w:t>
      </w:r>
    </w:p>
    <w:p w:rsidRPr="00446DDD" w:rsidR="00446DDD" w:rsidP="00446DDD" w:rsidRDefault="00446DDD" w14:paraId="557C691B" w14:textId="77777777">
      <w:pPr>
        <w:numPr>
          <w:ilvl w:val="0"/>
          <w:numId w:val="2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Council leaders</w:t>
      </w:r>
    </w:p>
    <w:p w:rsidRPr="00446DDD" w:rsidR="00446DDD" w:rsidP="00446DDD" w:rsidRDefault="00446DDD" w14:paraId="20D907E1" w14:textId="77777777">
      <w:pPr>
        <w:numPr>
          <w:ilvl w:val="0"/>
          <w:numId w:val="2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Health and wellbeing board representatives</w:t>
      </w:r>
    </w:p>
    <w:p w:rsidRPr="00446DDD" w:rsidR="00446DDD" w:rsidP="00446DDD" w:rsidRDefault="00446DDD" w14:paraId="410FF8C3" w14:textId="77777777">
      <w:pPr>
        <w:numPr>
          <w:ilvl w:val="0"/>
          <w:numId w:val="2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Other influential local stakeholders</w:t>
      </w:r>
    </w:p>
    <w:p w:rsidRPr="00446DDD" w:rsidR="00446DDD" w:rsidP="00446DDD" w:rsidRDefault="00446DDD" w14:paraId="1CC72942" w14:textId="6499C62E">
      <w:pPr>
        <w:rPr>
          <w:rFonts w:ascii="Century Gothic" w:hAnsi="Century Gothic"/>
        </w:rPr>
      </w:pPr>
    </w:p>
    <w:p w:rsidRPr="00446DDD" w:rsidR="00446DDD" w:rsidP="29012B3D" w:rsidRDefault="00446DDD" w14:paraId="1F868958" w14:textId="77777777">
      <w:pPr>
        <w:rPr>
          <w:rFonts w:ascii="Century Gothic" w:hAnsi="Century Gothic"/>
          <w:b w:val="1"/>
          <w:bCs w:val="1"/>
          <w:color w:val="2F285A"/>
        </w:rPr>
      </w:pPr>
      <w:r w:rsidRPr="29012B3D" w:rsidR="0CE849B6">
        <w:rPr>
          <w:rFonts w:ascii="Century Gothic" w:hAnsi="Century Gothic"/>
          <w:b w:val="1"/>
          <w:bCs w:val="1"/>
          <w:color w:val="2F285A"/>
        </w:rPr>
        <w:t>Step 2: Invite Them to Visit</w:t>
      </w:r>
    </w:p>
    <w:p w:rsidRPr="00446DDD" w:rsidR="00446DDD" w:rsidP="00446DDD" w:rsidRDefault="00446DDD" w14:paraId="074FA992" w14:textId="77777777">
      <w:pPr>
        <w:rPr>
          <w:rFonts w:ascii="Century Gothic" w:hAnsi="Century Gothic"/>
          <w:b/>
          <w:bCs/>
        </w:rPr>
      </w:pPr>
      <w:r w:rsidRPr="00446DDD">
        <w:rPr>
          <w:rFonts w:ascii="Century Gothic" w:hAnsi="Century Gothic"/>
          <w:b/>
          <w:bCs/>
        </w:rPr>
        <w:t>Template Invitation Email</w:t>
      </w:r>
    </w:p>
    <w:p w:rsidRPr="00446DDD" w:rsidR="00446DDD" w:rsidP="00446DDD" w:rsidRDefault="00446DDD" w14:paraId="16290D26" w14:textId="77777777">
      <w:pPr>
        <w:rPr>
          <w:rFonts w:ascii="Century Gothic" w:hAnsi="Century Gothic"/>
        </w:rPr>
      </w:pPr>
      <w:r w:rsidRPr="00446DDD">
        <w:rPr>
          <w:rFonts w:ascii="Century Gothic" w:hAnsi="Century Gothic"/>
          <w:b/>
          <w:bCs/>
        </w:rPr>
        <w:t>Subject:</w:t>
      </w:r>
      <w:r w:rsidRPr="00446DDD">
        <w:rPr>
          <w:rFonts w:ascii="Century Gothic" w:hAnsi="Century Gothic"/>
        </w:rPr>
        <w:t xml:space="preserve"> Invitation to visit [Organisation Name]</w:t>
      </w:r>
    </w:p>
    <w:p w:rsidRPr="00446DDD" w:rsidR="00446DDD" w:rsidP="00446DDD" w:rsidRDefault="00446DDD" w14:paraId="3FEA2CBE" w14:textId="3357BFEE">
      <w:pPr>
        <w:rPr>
          <w:rFonts w:ascii="Century Gothic" w:hAnsi="Century Gothic"/>
        </w:rPr>
      </w:pPr>
      <w:r w:rsidRPr="29012B3D" w:rsidR="1B59397D">
        <w:rPr>
          <w:rFonts w:ascii="Century Gothic" w:hAnsi="Century Gothic"/>
        </w:rPr>
        <w:t>Dear [</w:t>
      </w:r>
      <w:r w:rsidRPr="29012B3D" w:rsidR="1B59397D">
        <w:rPr>
          <w:rFonts w:ascii="Century Gothic" w:hAnsi="Century Gothic"/>
        </w:rPr>
        <w:t>Title</w:t>
      </w:r>
      <w:r w:rsidRPr="29012B3D" w:rsidR="1B59397D">
        <w:rPr>
          <w:rFonts w:ascii="Century Gothic" w:hAnsi="Century Gothic"/>
        </w:rPr>
        <w:t>/formal salutation</w:t>
      </w:r>
      <w:r w:rsidRPr="29012B3D" w:rsidR="1B59397D">
        <w:rPr>
          <w:rFonts w:ascii="Century Gothic" w:hAnsi="Century Gothic"/>
        </w:rPr>
        <w:t xml:space="preserve"> and</w:t>
      </w:r>
      <w:r w:rsidRPr="29012B3D" w:rsidR="1B59397D">
        <w:rPr>
          <w:rFonts w:ascii="Century Gothic" w:hAnsi="Century Gothic"/>
        </w:rPr>
        <w:t xml:space="preserve"> full</w:t>
      </w:r>
      <w:r w:rsidRPr="29012B3D" w:rsidR="1B59397D">
        <w:rPr>
          <w:rFonts w:ascii="Century Gothic" w:hAnsi="Century Gothic"/>
        </w:rPr>
        <w:t xml:space="preserve"> </w:t>
      </w:r>
      <w:r w:rsidRPr="29012B3D" w:rsidR="1B59397D">
        <w:rPr>
          <w:rFonts w:ascii="Century Gothic" w:hAnsi="Century Gothic"/>
        </w:rPr>
        <w:t>n</w:t>
      </w:r>
      <w:r w:rsidRPr="29012B3D" w:rsidR="1B59397D">
        <w:rPr>
          <w:rFonts w:ascii="Century Gothic" w:hAnsi="Century Gothic"/>
        </w:rPr>
        <w:t>ame]</w:t>
      </w:r>
      <w:r w:rsidRPr="29012B3D" w:rsidR="1B59397D">
        <w:rPr>
          <w:rFonts w:ascii="Century Gothic" w:hAnsi="Century Gothic"/>
        </w:rPr>
        <w:t xml:space="preserve"> MP</w:t>
      </w:r>
      <w:r w:rsidRPr="29012B3D" w:rsidR="1B59397D">
        <w:rPr>
          <w:rFonts w:ascii="Century Gothic" w:hAnsi="Century Gothic"/>
        </w:rPr>
        <w:t>,</w:t>
      </w:r>
    </w:p>
    <w:p w:rsidRPr="00446DDD" w:rsidR="00446DDD" w:rsidP="6327A11A" w:rsidRDefault="00446DDD" w14:paraId="15C348DF" w14:textId="2CD3B112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Pr="29012B3D" w:rsidR="1B59397D">
        <w:rPr>
          <w:rFonts w:ascii="Century Gothic" w:hAnsi="Century Gothic"/>
        </w:rPr>
        <w:t xml:space="preserve">I am writing on behalf of </w:t>
      </w:r>
      <w:r w:rsidRPr="29012B3D" w:rsidR="1B59397D">
        <w:rPr>
          <w:rFonts w:ascii="Century Gothic" w:hAnsi="Century Gothic"/>
          <w:b w:val="1"/>
          <w:bCs w:val="1"/>
        </w:rPr>
        <w:t>[Organisation Name]</w:t>
      </w:r>
      <w:r w:rsidRPr="29012B3D" w:rsidR="1B59397D">
        <w:rPr>
          <w:rFonts w:ascii="Century Gothic" w:hAnsi="Century Gothic"/>
        </w:rPr>
        <w:t xml:space="preserve">, an </w:t>
      </w:r>
      <w:r w:rsidRPr="29012B3D" w:rsidR="1B59397D">
        <w:rPr>
          <w:rFonts w:ascii="Century Gothic" w:hAnsi="Century Gothic"/>
        </w:rPr>
        <w:t>AdviceUK</w:t>
      </w:r>
      <w:r w:rsidRPr="29012B3D" w:rsidR="1B59397D">
        <w:rPr>
          <w:rFonts w:ascii="Century Gothic" w:hAnsi="Century Gothic"/>
        </w:rPr>
        <w:t xml:space="preserve"> member organisation serving people across </w:t>
      </w:r>
      <w:r w:rsidRPr="29012B3D" w:rsidR="3F2431C2">
        <w:rPr>
          <w:rFonts w:ascii="Century Gothic" w:hAnsi="Century Gothic"/>
          <w:b w:val="1"/>
          <w:bCs w:val="1"/>
        </w:rPr>
        <w:t>[</w:t>
      </w:r>
      <w:r w:rsidRPr="29012B3D" w:rsidR="1B59397D">
        <w:rPr>
          <w:rFonts w:ascii="Century Gothic" w:hAnsi="Century Gothic"/>
          <w:b w:val="1"/>
          <w:bCs w:val="1"/>
        </w:rPr>
        <w:t xml:space="preserve">MP’s </w:t>
      </w:r>
      <w:r w:rsidRPr="29012B3D" w:rsidR="1B59397D">
        <w:rPr>
          <w:rFonts w:ascii="Century Gothic" w:hAnsi="Century Gothic"/>
          <w:b w:val="1"/>
          <w:bCs w:val="1"/>
        </w:rPr>
        <w:t>constituency]</w:t>
      </w:r>
      <w:r w:rsidRPr="29012B3D" w:rsidR="1B59397D">
        <w:rPr>
          <w:rFonts w:ascii="Century Gothic" w:hAnsi="Century Gothic"/>
        </w:rPr>
        <w:t>.</w:t>
      </w:r>
      <w:r w:rsidRPr="29012B3D" w:rsidR="1B59397D">
        <w:rPr>
          <w:rFonts w:ascii="Century Gothic" w:hAnsi="Century Gothic"/>
        </w:rPr>
        <w:t xml:space="preserve"> </w:t>
      </w:r>
      <w:r w:rsidRPr="29012B3D" w:rsidR="1B59397D">
        <w:rPr>
          <w:rFonts w:ascii="Century Gothic" w:hAnsi="Century Gothic"/>
        </w:rPr>
        <w:t>AdviceUK</w:t>
      </w:r>
      <w:r w:rsidRPr="29012B3D" w:rsidR="1B59397D">
        <w:rPr>
          <w:rFonts w:ascii="Century Gothic" w:hAnsi="Century Gothic"/>
        </w:rPr>
        <w:t xml:space="preserve"> is a membership organisation, supporting the UK’s largest network of</w:t>
      </w:r>
      <w:r w:rsidRPr="29012B3D" w:rsidR="1B59397D">
        <w:rPr>
          <w:rFonts w:ascii="Century Gothic" w:hAnsi="Century Gothic"/>
        </w:rPr>
        <w:t xml:space="preserve"> </w:t>
      </w:r>
      <w:r w:rsidRPr="29012B3D" w:rsidR="1B59397D">
        <w:rPr>
          <w:rFonts w:ascii="Century Gothic" w:hAnsi="Century Gothic"/>
        </w:rPr>
        <w:t>independent advice services to improve the lives of people in need of advice.</w:t>
      </w:r>
    </w:p>
    <w:p w:rsidRPr="00446DDD" w:rsidR="00446DDD" w:rsidP="6327A11A" w:rsidRDefault="00446DDD" w14:paraId="7FCF504D" w14:textId="67EB7636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Century Gothic" w:hAnsi="Century Gothic"/>
        </w:rPr>
      </w:pPr>
      <w:r w:rsidRPr="29012B3D" w:rsidR="1B59397D">
        <w:rPr>
          <w:rFonts w:ascii="Century Gothic" w:hAnsi="Century Gothic"/>
        </w:rPr>
        <w:t xml:space="preserve">As part of </w:t>
      </w:r>
      <w:r w:rsidRPr="29012B3D" w:rsidR="1B59397D">
        <w:rPr>
          <w:rFonts w:ascii="Century Gothic" w:hAnsi="Century Gothic"/>
        </w:rPr>
        <w:t>Advice Saves 2026</w:t>
      </w:r>
      <w:r w:rsidRPr="29012B3D" w:rsidR="1B59397D">
        <w:rPr>
          <w:rFonts w:ascii="Century Gothic" w:hAnsi="Century Gothic"/>
        </w:rPr>
        <w:t xml:space="preserve">, </w:t>
      </w:r>
      <w:r w:rsidRPr="29012B3D" w:rsidR="1B59397D">
        <w:rPr>
          <w:rFonts w:ascii="Century Gothic" w:hAnsi="Century Gothic"/>
        </w:rPr>
        <w:t>AdviceUK's</w:t>
      </w:r>
      <w:r w:rsidRPr="29012B3D" w:rsidR="1B59397D">
        <w:rPr>
          <w:rFonts w:ascii="Century Gothic" w:hAnsi="Century Gothic"/>
        </w:rPr>
        <w:t xml:space="preserve"> annual campaign, we are highlighting the theme </w:t>
      </w:r>
      <w:r w:rsidRPr="29012B3D" w:rsidR="1B59397D">
        <w:rPr>
          <w:rFonts w:ascii="Century Gothic" w:hAnsi="Century Gothic"/>
        </w:rPr>
        <w:t>"</w:t>
      </w:r>
      <w:r w:rsidRPr="29012B3D" w:rsidR="1B59397D">
        <w:rPr>
          <w:rFonts w:ascii="Century Gothic" w:hAnsi="Century Gothic"/>
        </w:rPr>
        <w:t xml:space="preserve">The </w:t>
      </w:r>
      <w:r w:rsidRPr="29012B3D" w:rsidR="1B59397D">
        <w:rPr>
          <w:rFonts w:ascii="Century Gothic" w:hAnsi="Century Gothic"/>
        </w:rPr>
        <w:t>L</w:t>
      </w:r>
      <w:r w:rsidRPr="29012B3D" w:rsidR="1B59397D">
        <w:rPr>
          <w:rFonts w:ascii="Century Gothic" w:hAnsi="Century Gothic"/>
        </w:rPr>
        <w:t>ife-changing</w:t>
      </w:r>
      <w:r w:rsidRPr="29012B3D" w:rsidR="1B59397D">
        <w:rPr>
          <w:rFonts w:ascii="Century Gothic" w:hAnsi="Century Gothic"/>
        </w:rPr>
        <w:t xml:space="preserve"> </w:t>
      </w:r>
      <w:r w:rsidRPr="29012B3D" w:rsidR="1B59397D">
        <w:rPr>
          <w:rFonts w:ascii="Century Gothic" w:hAnsi="Century Gothic"/>
        </w:rPr>
        <w:t>I</w:t>
      </w:r>
      <w:r w:rsidRPr="29012B3D" w:rsidR="1B59397D">
        <w:rPr>
          <w:rFonts w:ascii="Century Gothic" w:hAnsi="Century Gothic"/>
        </w:rPr>
        <w:t xml:space="preserve">mpact of </w:t>
      </w:r>
      <w:r w:rsidRPr="29012B3D" w:rsidR="1B59397D">
        <w:rPr>
          <w:rFonts w:ascii="Century Gothic" w:hAnsi="Century Gothic"/>
        </w:rPr>
        <w:t>A</w:t>
      </w:r>
      <w:r w:rsidRPr="29012B3D" w:rsidR="1B59397D">
        <w:rPr>
          <w:rFonts w:ascii="Century Gothic" w:hAnsi="Century Gothic"/>
        </w:rPr>
        <w:t>dvice</w:t>
      </w:r>
      <w:r w:rsidRPr="29012B3D" w:rsidR="1B59397D">
        <w:rPr>
          <w:rFonts w:ascii="Century Gothic" w:hAnsi="Century Gothic"/>
        </w:rPr>
        <w:t>"</w:t>
      </w:r>
      <w:r w:rsidRPr="29012B3D" w:rsidR="1B59397D">
        <w:rPr>
          <w:rFonts w:ascii="Century Gothic" w:hAnsi="Century Gothic"/>
        </w:rPr>
        <w:t xml:space="preserve"> and </w:t>
      </w:r>
      <w:r w:rsidRPr="29012B3D" w:rsidR="1B59397D">
        <w:rPr>
          <w:rFonts w:ascii="Century Gothic" w:hAnsi="Century Gothic"/>
        </w:rPr>
        <w:t>showcasing</w:t>
      </w:r>
      <w:r w:rsidRPr="29012B3D" w:rsidR="1B59397D">
        <w:rPr>
          <w:rFonts w:ascii="Century Gothic" w:hAnsi="Century Gothic"/>
        </w:rPr>
        <w:t xml:space="preserve"> the essential role advice services play in supporting individuals and </w:t>
      </w:r>
      <w:r w:rsidRPr="29012B3D" w:rsidR="1B59397D">
        <w:rPr>
          <w:rFonts w:ascii="Century Gothic" w:hAnsi="Century Gothic"/>
        </w:rPr>
        <w:t xml:space="preserve">their </w:t>
      </w:r>
      <w:r w:rsidRPr="29012B3D" w:rsidR="1B59397D">
        <w:rPr>
          <w:rFonts w:ascii="Century Gothic" w:hAnsi="Century Gothic"/>
        </w:rPr>
        <w:t>local</w:t>
      </w:r>
      <w:r w:rsidRPr="29012B3D" w:rsidR="1B59397D">
        <w:rPr>
          <w:rFonts w:ascii="Century Gothic" w:hAnsi="Century Gothic"/>
        </w:rPr>
        <w:t xml:space="preserve"> </w:t>
      </w:r>
      <w:r w:rsidRPr="29012B3D" w:rsidR="1B59397D">
        <w:rPr>
          <w:rFonts w:ascii="Century Gothic" w:hAnsi="Century Gothic"/>
        </w:rPr>
        <w:t>communities.</w:t>
      </w:r>
    </w:p>
    <w:p w:rsidRPr="00446DDD" w:rsidR="00446DDD" w:rsidP="00446DDD" w:rsidRDefault="00446DDD" w14:paraId="4F488A24" w14:textId="77777777">
      <w:pPr>
        <w:rPr>
          <w:rFonts w:ascii="Century Gothic" w:hAnsi="Century Gothic"/>
        </w:rPr>
      </w:pPr>
      <w:r w:rsidRPr="00446DDD">
        <w:rPr>
          <w:rFonts w:ascii="Century Gothic" w:hAnsi="Century Gothic"/>
        </w:rPr>
        <w:t xml:space="preserve">Every day, our team helps people navigate complex challenges relating to </w:t>
      </w:r>
      <w:r w:rsidRPr="00446DDD">
        <w:rPr>
          <w:rFonts w:ascii="Century Gothic" w:hAnsi="Century Gothic"/>
          <w:b/>
          <w:bCs/>
        </w:rPr>
        <w:t>[insert relevant areas such as debt, welfare benefits, housing, employment, immigration or health and wellbeing]</w:t>
      </w:r>
      <w:r w:rsidRPr="00446DDD">
        <w:rPr>
          <w:rFonts w:ascii="Century Gothic" w:hAnsi="Century Gothic"/>
        </w:rPr>
        <w:t xml:space="preserve">. Last year alone, we supported </w:t>
      </w:r>
      <w:r w:rsidRPr="00446DDD">
        <w:rPr>
          <w:rFonts w:ascii="Century Gothic" w:hAnsi="Century Gothic"/>
          <w:b/>
          <w:bCs/>
        </w:rPr>
        <w:t>[insert statistic or impact measure]</w:t>
      </w:r>
      <w:r w:rsidRPr="00446DDD">
        <w:rPr>
          <w:rFonts w:ascii="Century Gothic" w:hAnsi="Century Gothic"/>
        </w:rPr>
        <w:t>.</w:t>
      </w:r>
    </w:p>
    <w:p w:rsidRPr="00446DDD" w:rsidR="00446DDD" w:rsidP="00446DDD" w:rsidRDefault="00446DDD" w14:paraId="2CE85DC6" w14:textId="2697BA6D">
      <w:pPr>
        <w:rPr>
          <w:rFonts w:ascii="Century Gothic" w:hAnsi="Century Gothic"/>
        </w:rPr>
      </w:pPr>
      <w:r w:rsidRPr="6327A11A" w:rsidR="6C3AEF28">
        <w:rPr>
          <w:rFonts w:ascii="Century Gothic" w:hAnsi="Century Gothic"/>
        </w:rPr>
        <w:t xml:space="preserve">Advice services help people resolve problems, access their </w:t>
      </w:r>
      <w:r w:rsidRPr="6327A11A" w:rsidR="6C3AEF28">
        <w:rPr>
          <w:rFonts w:ascii="Century Gothic" w:hAnsi="Century Gothic"/>
        </w:rPr>
        <w:t>rights</w:t>
      </w:r>
      <w:r w:rsidRPr="6327A11A" w:rsidR="6C3AEF28">
        <w:rPr>
          <w:rFonts w:ascii="Century Gothic" w:hAnsi="Century Gothic"/>
        </w:rPr>
        <w:t xml:space="preserve"> and avoid crisis. We believe advice is a</w:t>
      </w:r>
      <w:r w:rsidRPr="6327A11A" w:rsidR="7FD7B84E">
        <w:rPr>
          <w:rFonts w:ascii="Century Gothic" w:hAnsi="Century Gothic"/>
        </w:rPr>
        <w:t xml:space="preserve">n essential local </w:t>
      </w:r>
      <w:r w:rsidRPr="6327A11A" w:rsidR="6C3AEF28">
        <w:rPr>
          <w:rFonts w:ascii="Century Gothic" w:hAnsi="Century Gothic"/>
        </w:rPr>
        <w:t>service that strengthens communities and supports wider public services.</w:t>
      </w:r>
    </w:p>
    <w:p w:rsidRPr="00446DDD" w:rsidR="00446DDD" w:rsidP="00446DDD" w:rsidRDefault="00446DDD" w14:paraId="69622E79" w14:textId="77777777">
      <w:pPr>
        <w:rPr>
          <w:rFonts w:ascii="Century Gothic" w:hAnsi="Century Gothic"/>
        </w:rPr>
      </w:pPr>
      <w:r w:rsidRPr="00446DDD">
        <w:rPr>
          <w:rFonts w:ascii="Century Gothic" w:hAnsi="Century Gothic"/>
        </w:rPr>
        <w:t xml:space="preserve">We would like to invite you to visit </w:t>
      </w:r>
      <w:r w:rsidRPr="00446DDD">
        <w:rPr>
          <w:rFonts w:ascii="Century Gothic" w:hAnsi="Century Gothic"/>
          <w:b/>
          <w:bCs/>
        </w:rPr>
        <w:t>[Organisation Name]</w:t>
      </w:r>
      <w:r w:rsidRPr="00446DDD">
        <w:rPr>
          <w:rFonts w:ascii="Century Gothic" w:hAnsi="Century Gothic"/>
        </w:rPr>
        <w:t xml:space="preserve"> to see first-hand the impact advice services have in our community.</w:t>
      </w:r>
    </w:p>
    <w:p w:rsidRPr="00446DDD" w:rsidR="00446DDD" w:rsidP="00446DDD" w:rsidRDefault="00446DDD" w14:paraId="769DC4FA" w14:textId="77777777">
      <w:pPr>
        <w:rPr>
          <w:rFonts w:ascii="Century Gothic" w:hAnsi="Century Gothic"/>
        </w:rPr>
      </w:pPr>
      <w:r w:rsidRPr="00446DDD">
        <w:rPr>
          <w:rFonts w:ascii="Century Gothic" w:hAnsi="Century Gothic"/>
        </w:rPr>
        <w:t>This could include:</w:t>
      </w:r>
    </w:p>
    <w:p w:rsidRPr="00446DDD" w:rsidR="00446DDD" w:rsidP="00446DDD" w:rsidRDefault="00446DDD" w14:paraId="1D9A8FAD" w14:textId="77777777">
      <w:pPr>
        <w:numPr>
          <w:ilvl w:val="0"/>
          <w:numId w:val="3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Meeting advisers, volunteers and staff</w:t>
      </w:r>
    </w:p>
    <w:p w:rsidRPr="00446DDD" w:rsidR="00446DDD" w:rsidP="00446DDD" w:rsidRDefault="00446DDD" w14:paraId="4D86A634" w14:textId="77777777">
      <w:pPr>
        <w:numPr>
          <w:ilvl w:val="0"/>
          <w:numId w:val="3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Speaking with service users (where appropriate)</w:t>
      </w:r>
    </w:p>
    <w:p w:rsidRPr="00446DDD" w:rsidR="00446DDD" w:rsidP="00446DDD" w:rsidRDefault="00446DDD" w14:paraId="41A3083C" w14:textId="77777777">
      <w:pPr>
        <w:numPr>
          <w:ilvl w:val="0"/>
          <w:numId w:val="3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Observing our service in action</w:t>
      </w:r>
    </w:p>
    <w:p w:rsidRPr="00446DDD" w:rsidR="00446DDD" w:rsidP="00446DDD" w:rsidRDefault="00446DDD" w14:paraId="267FBC7E" w14:textId="77777777">
      <w:pPr>
        <w:numPr>
          <w:ilvl w:val="0"/>
          <w:numId w:val="3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Attending a round-table discussion with local partners</w:t>
      </w:r>
    </w:p>
    <w:p w:rsidRPr="00446DDD" w:rsidR="00446DDD" w:rsidP="00446DDD" w:rsidRDefault="00446DDD" w14:paraId="0D6EE752" w14:textId="77777777">
      <w:pPr>
        <w:numPr>
          <w:ilvl w:val="0"/>
          <w:numId w:val="3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Participating in a community event</w:t>
      </w:r>
    </w:p>
    <w:p w:rsidRPr="00446DDD" w:rsidR="00446DDD" w:rsidP="00446DDD" w:rsidRDefault="00446DDD" w14:paraId="72ACFB72" w14:textId="77777777">
      <w:pPr>
        <w:numPr>
          <w:ilvl w:val="0"/>
          <w:numId w:val="3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Discussing the challenges and opportunities facing advice services</w:t>
      </w:r>
    </w:p>
    <w:p w:rsidRPr="00521916" w:rsidR="00446DDD" w:rsidP="00446DDD" w:rsidRDefault="00446DDD" w14:paraId="71372944" w14:textId="59596C6A">
      <w:pPr>
        <w:rPr>
          <w:rFonts w:ascii="Century Gothic" w:hAnsi="Century Gothic"/>
          <w:b w:val="1"/>
          <w:bCs w:val="1"/>
        </w:rPr>
      </w:pPr>
      <w:r w:rsidRPr="07472EA8" w:rsidR="07472EA8">
        <w:rPr>
          <w:rFonts w:ascii="Century Gothic" w:hAnsi="Century Gothic"/>
          <w:b w:val="1"/>
          <w:bCs w:val="1"/>
        </w:rPr>
        <w:t>[Insert details of the activity or event you are inviting them to attend</w:t>
      </w:r>
      <w:r w:rsidRPr="07472EA8" w:rsidR="07472EA8">
        <w:rPr>
          <w:rFonts w:ascii="Century Gothic" w:hAnsi="Century Gothic"/>
          <w:b w:val="1"/>
          <w:bCs w:val="1"/>
        </w:rPr>
        <w:t xml:space="preserve"> and the address</w:t>
      </w:r>
      <w:r w:rsidRPr="07472EA8" w:rsidR="07472EA8">
        <w:rPr>
          <w:rFonts w:ascii="Century Gothic" w:hAnsi="Century Gothic"/>
          <w:b w:val="1"/>
          <w:bCs w:val="1"/>
        </w:rPr>
        <w:t>.]</w:t>
      </w:r>
    </w:p>
    <w:p w:rsidRPr="00446DDD" w:rsidR="00446DDD" w:rsidP="00446DDD" w:rsidRDefault="00446DDD" w14:paraId="6C37026C" w14:textId="77777777">
      <w:pPr>
        <w:rPr>
          <w:rFonts w:ascii="Century Gothic" w:hAnsi="Century Gothic"/>
        </w:rPr>
      </w:pPr>
      <w:r w:rsidRPr="00446DDD">
        <w:rPr>
          <w:rFonts w:ascii="Century Gothic" w:hAnsi="Century Gothic"/>
        </w:rPr>
        <w:lastRenderedPageBreak/>
        <w:t>We would be delighted to arrange a mutually convenient date and time and would welcome the opportunity to discuss how advice services help people across your constituency.</w:t>
      </w:r>
    </w:p>
    <w:p w:rsidRPr="00446DDD" w:rsidR="00446DDD" w:rsidP="00446DDD" w:rsidRDefault="00446DDD" w14:paraId="1564D8A8" w14:textId="77777777">
      <w:pPr>
        <w:rPr>
          <w:rFonts w:ascii="Century Gothic" w:hAnsi="Century Gothic"/>
        </w:rPr>
      </w:pPr>
      <w:r w:rsidRPr="00446DDD">
        <w:rPr>
          <w:rFonts w:ascii="Century Gothic" w:hAnsi="Century Gothic"/>
        </w:rPr>
        <w:t>We look forward to hearing from you.</w:t>
      </w:r>
    </w:p>
    <w:p w:rsidRPr="00446DDD" w:rsidR="00446DDD" w:rsidP="00446DDD" w:rsidRDefault="00446DDD" w14:paraId="58D85C67" w14:textId="77777777">
      <w:pPr>
        <w:rPr>
          <w:rFonts w:ascii="Century Gothic" w:hAnsi="Century Gothic"/>
        </w:rPr>
      </w:pPr>
      <w:r w:rsidRPr="00446DDD">
        <w:rPr>
          <w:rFonts w:ascii="Century Gothic" w:hAnsi="Century Gothic"/>
        </w:rPr>
        <w:t>Kind regards,</w:t>
      </w:r>
    </w:p>
    <w:p w:rsidRPr="00521916" w:rsidR="00446DDD" w:rsidP="00446DDD" w:rsidRDefault="00446DDD" w14:paraId="7F5DBE2B" w14:textId="77777777">
      <w:pPr>
        <w:rPr>
          <w:rFonts w:ascii="Century Gothic" w:hAnsi="Century Gothic"/>
          <w:b/>
          <w:bCs/>
        </w:rPr>
      </w:pPr>
      <w:r w:rsidRPr="00521916">
        <w:rPr>
          <w:rFonts w:ascii="Century Gothic" w:hAnsi="Century Gothic"/>
          <w:b/>
          <w:bCs/>
        </w:rPr>
        <w:t>[Name]</w:t>
      </w:r>
    </w:p>
    <w:p w:rsidRPr="00521916" w:rsidR="00446DDD" w:rsidP="00446DDD" w:rsidRDefault="00446DDD" w14:paraId="4A558742" w14:textId="77777777">
      <w:pPr>
        <w:rPr>
          <w:rFonts w:ascii="Century Gothic" w:hAnsi="Century Gothic"/>
          <w:b/>
          <w:bCs/>
        </w:rPr>
      </w:pPr>
      <w:r w:rsidRPr="00521916">
        <w:rPr>
          <w:rFonts w:ascii="Century Gothic" w:hAnsi="Century Gothic"/>
          <w:b/>
          <w:bCs/>
        </w:rPr>
        <w:t>[Role]</w:t>
      </w:r>
    </w:p>
    <w:p w:rsidRPr="00521916" w:rsidR="00446DDD" w:rsidP="00446DDD" w:rsidRDefault="00446DDD" w14:paraId="4E32D0C2" w14:textId="77777777">
      <w:pPr>
        <w:rPr>
          <w:rFonts w:ascii="Century Gothic" w:hAnsi="Century Gothic"/>
          <w:b/>
          <w:bCs/>
        </w:rPr>
      </w:pPr>
      <w:r w:rsidRPr="00521916">
        <w:rPr>
          <w:rFonts w:ascii="Century Gothic" w:hAnsi="Century Gothic"/>
          <w:b/>
          <w:bCs/>
        </w:rPr>
        <w:t>[Organisation Name]</w:t>
      </w:r>
    </w:p>
    <w:p w:rsidRPr="00521916" w:rsidR="00446DDD" w:rsidP="00446DDD" w:rsidRDefault="00446DDD" w14:paraId="0E7F7DE4" w14:textId="77777777">
      <w:pPr>
        <w:rPr>
          <w:rFonts w:ascii="Century Gothic" w:hAnsi="Century Gothic"/>
          <w:b/>
          <w:bCs/>
        </w:rPr>
      </w:pPr>
      <w:r w:rsidRPr="00521916">
        <w:rPr>
          <w:rFonts w:ascii="Century Gothic" w:hAnsi="Century Gothic"/>
          <w:b/>
          <w:bCs/>
        </w:rPr>
        <w:t>[Contact Details]</w:t>
      </w:r>
    </w:p>
    <w:p w:rsidRPr="00446DDD" w:rsidR="00446DDD" w:rsidP="00446DDD" w:rsidRDefault="00446DDD" w14:paraId="4C0D5E62" w14:textId="7A54BF81">
      <w:pPr>
        <w:rPr>
          <w:rFonts w:ascii="Century Gothic" w:hAnsi="Century Gothic"/>
        </w:rPr>
      </w:pPr>
    </w:p>
    <w:p w:rsidRPr="00446DDD" w:rsidR="00446DDD" w:rsidP="29012B3D" w:rsidRDefault="00446DDD" w14:paraId="37EAA52D" w14:textId="77777777">
      <w:pPr>
        <w:rPr>
          <w:rFonts w:ascii="Century Gothic" w:hAnsi="Century Gothic"/>
          <w:b w:val="1"/>
          <w:bCs w:val="1"/>
          <w:color w:val="2F285A"/>
        </w:rPr>
      </w:pPr>
      <w:r w:rsidRPr="29012B3D" w:rsidR="33D8D3EF">
        <w:rPr>
          <w:rFonts w:ascii="Century Gothic" w:hAnsi="Century Gothic"/>
          <w:b w:val="1"/>
          <w:bCs w:val="1"/>
          <w:color w:val="2F285A"/>
        </w:rPr>
        <w:t>Step 3: Prepare for the Visit</w:t>
      </w:r>
    </w:p>
    <w:p w:rsidRPr="00446DDD" w:rsidR="00446DDD" w:rsidP="29012B3D" w:rsidRDefault="00446DDD" w14:paraId="7AA06A24" w14:textId="2FB472BF">
      <w:pPr>
        <w:spacing w:before="0" w:beforeAutospacing="off" w:after="0" w:afterAutospacing="off" w:line="300" w:lineRule="auto"/>
      </w:pPr>
      <w:r w:rsidRPr="29012B3D" w:rsidR="7A785EBE">
        <w:rPr>
          <w:rFonts w:ascii="Century Gothic" w:hAnsi="Century Gothic" w:eastAsia="Century Gothic" w:cs="Century Gothic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The Policy, Programmes and Media team are keen to help members </w:t>
      </w:r>
      <w:r w:rsidRPr="29012B3D" w:rsidR="7A785EBE">
        <w:rPr>
          <w:rFonts w:ascii="Century Gothic" w:hAnsi="Century Gothic" w:eastAsia="Century Gothic" w:cs="Century Gothic"/>
          <w:b w:val="0"/>
          <w:bCs w:val="0"/>
          <w:i w:val="0"/>
          <w:iCs w:val="0"/>
          <w:noProof w:val="0"/>
          <w:sz w:val="24"/>
          <w:szCs w:val="24"/>
          <w:lang w:val="en-GB"/>
        </w:rPr>
        <w:t>showcase</w:t>
      </w:r>
      <w:r w:rsidRPr="29012B3D" w:rsidR="7A785EBE">
        <w:rPr>
          <w:rFonts w:ascii="Century Gothic" w:hAnsi="Century Gothic" w:eastAsia="Century Gothic" w:cs="Century Gothic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the impact of advice services and strengthen relationships with local and national decisionmakers</w:t>
      </w:r>
      <w:r w:rsidRPr="29012B3D" w:rsidR="7A785EB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 xml:space="preserve">. </w:t>
      </w:r>
      <w:r w:rsidRPr="29012B3D" w:rsidR="7380978B">
        <w:rPr>
          <w:rFonts w:ascii="Century Gothic" w:hAnsi="Century Gothic" w:eastAsia="Century Gothic" w:cs="Century Gothic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If you would like support planning a visit from your MP, MSP, MS or other elected representative, </w:t>
      </w:r>
      <w:r w:rsidRPr="29012B3D" w:rsidR="7380978B">
        <w:rPr>
          <w:rFonts w:ascii="Century Gothic" w:hAnsi="Century Gothic" w:eastAsia="Century Gothic" w:cs="Century Gothic"/>
          <w:b w:val="1"/>
          <w:bCs w:val="1"/>
          <w:i w:val="0"/>
          <w:iCs w:val="0"/>
          <w:noProof w:val="0"/>
          <w:sz w:val="24"/>
          <w:szCs w:val="24"/>
          <w:lang w:val="en-GB"/>
        </w:rPr>
        <w:t xml:space="preserve">Willem van de Ven and the </w:t>
      </w:r>
      <w:r w:rsidRPr="29012B3D" w:rsidR="7380978B">
        <w:rPr>
          <w:rFonts w:ascii="Century Gothic" w:hAnsi="Century Gothic" w:eastAsia="Century Gothic" w:cs="Century Gothic"/>
          <w:b w:val="1"/>
          <w:bCs w:val="1"/>
          <w:i w:val="0"/>
          <w:iCs w:val="0"/>
          <w:noProof w:val="0"/>
          <w:sz w:val="24"/>
          <w:szCs w:val="24"/>
          <w:lang w:val="en-GB"/>
        </w:rPr>
        <w:t>AdviceUK</w:t>
      </w:r>
      <w:r w:rsidRPr="29012B3D" w:rsidR="7380978B">
        <w:rPr>
          <w:rFonts w:ascii="Century Gothic" w:hAnsi="Century Gothic" w:eastAsia="Century Gothic" w:cs="Century Gothic"/>
          <w:b w:val="1"/>
          <w:bCs w:val="1"/>
          <w:i w:val="0"/>
          <w:iCs w:val="0"/>
          <w:noProof w:val="0"/>
          <w:sz w:val="24"/>
          <w:szCs w:val="24"/>
          <w:lang w:val="en-GB"/>
        </w:rPr>
        <w:t xml:space="preserve"> Policy, Programmes and Media team can help</w:t>
      </w:r>
      <w:r w:rsidRPr="29012B3D" w:rsidR="7380978B">
        <w:rPr>
          <w:rFonts w:ascii="Century Gothic" w:hAnsi="Century Gothic" w:eastAsia="Century Gothic" w:cs="Century Gothic"/>
          <w:b w:val="0"/>
          <w:bCs w:val="0"/>
          <w:i w:val="0"/>
          <w:iCs w:val="0"/>
          <w:noProof w:val="0"/>
          <w:sz w:val="24"/>
          <w:szCs w:val="24"/>
          <w:lang w:val="en-GB"/>
        </w:rPr>
        <w:t>.</w:t>
      </w:r>
      <w:r w:rsidRPr="29012B3D" w:rsidR="7380978B">
        <w:rPr>
          <w:rFonts w:ascii="Century Gothic" w:hAnsi="Century Gothic" w:eastAsia="Century Gothic" w:cs="Century Gothic"/>
          <w:sz w:val="24"/>
          <w:szCs w:val="24"/>
        </w:rPr>
        <w:t xml:space="preserve"> </w:t>
      </w:r>
    </w:p>
    <w:p w:rsidRPr="00446DDD" w:rsidR="00446DDD" w:rsidP="29012B3D" w:rsidRDefault="00446DDD" w14:paraId="1B8F51AD" w14:textId="7FF9741A">
      <w:pPr>
        <w:spacing w:before="0" w:beforeAutospacing="off" w:after="0" w:afterAutospacing="off" w:line="300" w:lineRule="auto"/>
        <w:rPr>
          <w:rFonts w:ascii="Century Gothic" w:hAnsi="Century Gothic" w:eastAsia="Century Gothic" w:cs="Century Gothic"/>
          <w:sz w:val="24"/>
          <w:szCs w:val="24"/>
        </w:rPr>
      </w:pPr>
    </w:p>
    <w:p w:rsidRPr="00446DDD" w:rsidR="00446DDD" w:rsidP="00446DDD" w:rsidRDefault="00446DDD" w14:paraId="3FCF8571" w14:textId="22720CF5">
      <w:pPr>
        <w:rPr>
          <w:rFonts w:ascii="Century Gothic" w:hAnsi="Century Gothic"/>
        </w:rPr>
      </w:pPr>
      <w:r w:rsidRPr="29012B3D" w:rsidR="0CE849B6">
        <w:rPr>
          <w:rFonts w:ascii="Century Gothic" w:hAnsi="Century Gothic"/>
        </w:rPr>
        <w:t>To make the most of the opportunity:</w:t>
      </w:r>
    </w:p>
    <w:p w:rsidRPr="00446DDD" w:rsidR="00446DDD" w:rsidP="00446DDD" w:rsidRDefault="00446DDD" w14:paraId="173F0E94" w14:textId="77777777">
      <w:pPr>
        <w:rPr>
          <w:rFonts w:ascii="Century Gothic" w:hAnsi="Century Gothic"/>
          <w:b/>
          <w:bCs/>
        </w:rPr>
      </w:pPr>
      <w:r w:rsidRPr="00446DDD">
        <w:rPr>
          <w:rFonts w:ascii="Century Gothic" w:hAnsi="Century Gothic"/>
          <w:b/>
          <w:bCs/>
        </w:rPr>
        <w:t>Showcase Your Impact</w:t>
      </w:r>
    </w:p>
    <w:p w:rsidRPr="00446DDD" w:rsidR="00446DDD" w:rsidP="00446DDD" w:rsidRDefault="00446DDD" w14:paraId="691F0507" w14:textId="77777777">
      <w:pPr>
        <w:rPr>
          <w:rFonts w:ascii="Century Gothic" w:hAnsi="Century Gothic"/>
        </w:rPr>
      </w:pPr>
      <w:r w:rsidRPr="00446DDD">
        <w:rPr>
          <w:rFonts w:ascii="Century Gothic" w:hAnsi="Century Gothic"/>
        </w:rPr>
        <w:t>Make sure your visitor has the opportunity to understand:</w:t>
      </w:r>
    </w:p>
    <w:p w:rsidRPr="00446DDD" w:rsidR="00446DDD" w:rsidP="00446DDD" w:rsidRDefault="00446DDD" w14:paraId="6610BF66" w14:textId="77777777">
      <w:pPr>
        <w:numPr>
          <w:ilvl w:val="0"/>
          <w:numId w:val="4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The people you support</w:t>
      </w:r>
    </w:p>
    <w:p w:rsidRPr="00446DDD" w:rsidR="00446DDD" w:rsidP="00446DDD" w:rsidRDefault="00446DDD" w14:paraId="2B8B8E70" w14:textId="77777777">
      <w:pPr>
        <w:numPr>
          <w:ilvl w:val="0"/>
          <w:numId w:val="4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The challenges clients are facing</w:t>
      </w:r>
    </w:p>
    <w:p w:rsidRPr="00446DDD" w:rsidR="00446DDD" w:rsidP="00446DDD" w:rsidRDefault="00446DDD" w14:paraId="23E4251F" w14:textId="77777777">
      <w:pPr>
        <w:numPr>
          <w:ilvl w:val="0"/>
          <w:numId w:val="4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The services you provide</w:t>
      </w:r>
    </w:p>
    <w:p w:rsidRPr="00446DDD" w:rsidR="00446DDD" w:rsidP="00446DDD" w:rsidRDefault="00446DDD" w14:paraId="0270E637" w14:textId="77777777">
      <w:pPr>
        <w:numPr>
          <w:ilvl w:val="0"/>
          <w:numId w:val="4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The outcomes you achieve</w:t>
      </w:r>
    </w:p>
    <w:p w:rsidRPr="00446DDD" w:rsidR="00446DDD" w:rsidP="00446DDD" w:rsidRDefault="00446DDD" w14:paraId="403C7830" w14:textId="77777777">
      <w:pPr>
        <w:numPr>
          <w:ilvl w:val="0"/>
          <w:numId w:val="4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The importance of advice services within your community</w:t>
      </w:r>
    </w:p>
    <w:p w:rsidRPr="00446DDD" w:rsidR="00446DDD" w:rsidP="00446DDD" w:rsidRDefault="00446DDD" w14:paraId="6ADBA9B8" w14:textId="77777777">
      <w:pPr>
        <w:rPr>
          <w:rFonts w:ascii="Century Gothic" w:hAnsi="Century Gothic"/>
          <w:b/>
          <w:bCs/>
        </w:rPr>
      </w:pPr>
      <w:r w:rsidRPr="00446DDD">
        <w:rPr>
          <w:rFonts w:ascii="Century Gothic" w:hAnsi="Century Gothic"/>
          <w:b/>
          <w:bCs/>
        </w:rPr>
        <w:t>Share Real Stories</w:t>
      </w:r>
    </w:p>
    <w:p w:rsidRPr="00446DDD" w:rsidR="00446DDD" w:rsidP="00446DDD" w:rsidRDefault="00446DDD" w14:paraId="080AF859" w14:textId="77777777">
      <w:pPr>
        <w:rPr>
          <w:rFonts w:ascii="Century Gothic" w:hAnsi="Century Gothic"/>
        </w:rPr>
      </w:pPr>
      <w:r w:rsidRPr="00446DDD">
        <w:rPr>
          <w:rFonts w:ascii="Century Gothic" w:hAnsi="Century Gothic"/>
        </w:rPr>
        <w:t>Where appropriate and with consent:</w:t>
      </w:r>
    </w:p>
    <w:p w:rsidRPr="00446DDD" w:rsidR="00446DDD" w:rsidP="00446DDD" w:rsidRDefault="00446DDD" w14:paraId="27E63597" w14:textId="77777777">
      <w:pPr>
        <w:numPr>
          <w:ilvl w:val="0"/>
          <w:numId w:val="5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Introduce service users who can share their experiences</w:t>
      </w:r>
    </w:p>
    <w:p w:rsidRPr="00446DDD" w:rsidR="00446DDD" w:rsidP="00446DDD" w:rsidRDefault="00446DDD" w14:paraId="45A2B1BB" w14:textId="77777777">
      <w:pPr>
        <w:numPr>
          <w:ilvl w:val="0"/>
          <w:numId w:val="5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Share case studies</w:t>
      </w:r>
    </w:p>
    <w:p w:rsidRPr="00446DDD" w:rsidR="00446DDD" w:rsidP="00446DDD" w:rsidRDefault="00446DDD" w14:paraId="0D891E8A" w14:textId="77777777">
      <w:pPr>
        <w:numPr>
          <w:ilvl w:val="0"/>
          <w:numId w:val="5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Demonstrate how advice has changed lives</w:t>
      </w:r>
    </w:p>
    <w:p w:rsidRPr="00446DDD" w:rsidR="00446DDD" w:rsidP="00446DDD" w:rsidRDefault="00446DDD" w14:paraId="6065522C" w14:textId="77777777">
      <w:pPr>
        <w:rPr>
          <w:rFonts w:ascii="Century Gothic" w:hAnsi="Century Gothic"/>
          <w:b/>
          <w:bCs/>
        </w:rPr>
      </w:pPr>
      <w:r w:rsidRPr="00446DDD">
        <w:rPr>
          <w:rFonts w:ascii="Century Gothic" w:hAnsi="Century Gothic"/>
          <w:b/>
          <w:bCs/>
        </w:rPr>
        <w:t>Be Clear About Your Key Messages</w:t>
      </w:r>
    </w:p>
    <w:p w:rsidRPr="00446DDD" w:rsidR="00446DDD" w:rsidP="00446DDD" w:rsidRDefault="00446DDD" w14:paraId="2A0E4B1C" w14:textId="77777777">
      <w:pPr>
        <w:rPr>
          <w:rFonts w:ascii="Century Gothic" w:hAnsi="Century Gothic"/>
        </w:rPr>
      </w:pPr>
      <w:r w:rsidRPr="00446DDD">
        <w:rPr>
          <w:rFonts w:ascii="Century Gothic" w:hAnsi="Century Gothic"/>
        </w:rPr>
        <w:t>Explain:</w:t>
      </w:r>
    </w:p>
    <w:p w:rsidRPr="00446DDD" w:rsidR="00446DDD" w:rsidP="00446DDD" w:rsidRDefault="00446DDD" w14:paraId="016444F2" w14:textId="77777777">
      <w:pPr>
        <w:numPr>
          <w:ilvl w:val="0"/>
          <w:numId w:val="6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Why advice services are essential</w:t>
      </w:r>
    </w:p>
    <w:p w:rsidRPr="00446DDD" w:rsidR="00446DDD" w:rsidP="00446DDD" w:rsidRDefault="00446DDD" w14:paraId="7EB5AE3C" w14:textId="77777777">
      <w:pPr>
        <w:numPr>
          <w:ilvl w:val="0"/>
          <w:numId w:val="6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The impact your organisation delivers</w:t>
      </w:r>
    </w:p>
    <w:p w:rsidRPr="00446DDD" w:rsidR="00446DDD" w:rsidP="00446DDD" w:rsidRDefault="00446DDD" w14:paraId="1AEA2817" w14:textId="77777777">
      <w:pPr>
        <w:numPr>
          <w:ilvl w:val="0"/>
          <w:numId w:val="6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The challenges affecting your service</w:t>
      </w:r>
    </w:p>
    <w:p w:rsidRPr="00446DDD" w:rsidR="00446DDD" w:rsidP="00446DDD" w:rsidRDefault="00446DDD" w14:paraId="2410B5C7" w14:textId="77777777">
      <w:pPr>
        <w:numPr>
          <w:ilvl w:val="0"/>
          <w:numId w:val="6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What support or policy changes would help</w:t>
      </w:r>
    </w:p>
    <w:p w:rsidRPr="00446DDD" w:rsidR="00446DDD" w:rsidP="00446DDD" w:rsidRDefault="00446DDD" w14:paraId="301A4858" w14:textId="77777777">
      <w:pPr>
        <w:rPr>
          <w:rFonts w:ascii="Century Gothic" w:hAnsi="Century Gothic"/>
          <w:b/>
          <w:bCs/>
        </w:rPr>
      </w:pPr>
      <w:r w:rsidRPr="00446DDD">
        <w:rPr>
          <w:rFonts w:ascii="Century Gothic" w:hAnsi="Century Gothic"/>
          <w:b/>
          <w:bCs/>
        </w:rPr>
        <w:t>Prepare Your Evidence</w:t>
      </w:r>
    </w:p>
    <w:p w:rsidRPr="00446DDD" w:rsidR="00446DDD" w:rsidP="00446DDD" w:rsidRDefault="00446DDD" w14:paraId="7B562285" w14:textId="77777777">
      <w:pPr>
        <w:rPr>
          <w:rFonts w:ascii="Century Gothic" w:hAnsi="Century Gothic"/>
        </w:rPr>
      </w:pPr>
      <w:r w:rsidRPr="00446DDD">
        <w:rPr>
          <w:rFonts w:ascii="Century Gothic" w:hAnsi="Century Gothic"/>
        </w:rPr>
        <w:lastRenderedPageBreak/>
        <w:t>Have ready:</w:t>
      </w:r>
    </w:p>
    <w:p w:rsidRPr="00446DDD" w:rsidR="00446DDD" w:rsidP="00446DDD" w:rsidRDefault="00446DDD" w14:paraId="32773E41" w14:textId="77777777">
      <w:pPr>
        <w:numPr>
          <w:ilvl w:val="0"/>
          <w:numId w:val="7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Impact reports</w:t>
      </w:r>
    </w:p>
    <w:p w:rsidRPr="00446DDD" w:rsidR="00446DDD" w:rsidP="00446DDD" w:rsidRDefault="00446DDD" w14:paraId="239C19DC" w14:textId="77777777">
      <w:pPr>
        <w:numPr>
          <w:ilvl w:val="0"/>
          <w:numId w:val="7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Statistics and outcomes</w:t>
      </w:r>
    </w:p>
    <w:p w:rsidRPr="00446DDD" w:rsidR="00446DDD" w:rsidP="00446DDD" w:rsidRDefault="00446DDD" w14:paraId="3698C305" w14:textId="77777777">
      <w:pPr>
        <w:numPr>
          <w:ilvl w:val="0"/>
          <w:numId w:val="7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Local demand data</w:t>
      </w:r>
    </w:p>
    <w:p w:rsidRPr="00446DDD" w:rsidR="00446DDD" w:rsidP="00446DDD" w:rsidRDefault="00446DDD" w14:paraId="1D7E7634" w14:textId="77777777">
      <w:pPr>
        <w:numPr>
          <w:ilvl w:val="0"/>
          <w:numId w:val="7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Client feedback</w:t>
      </w:r>
    </w:p>
    <w:p w:rsidRPr="00446DDD" w:rsidR="00446DDD" w:rsidP="07472EA8" w:rsidRDefault="00446DDD" w14:paraId="17896523" w14:textId="6E7BE76F">
      <w:pPr>
        <w:numPr>
          <w:ilvl w:val="0"/>
          <w:numId w:val="7"/>
        </w:numPr>
        <w:rPr>
          <w:rFonts w:ascii="Century Gothic" w:hAnsi="Century Gothic"/>
          <w:strike w:val="1"/>
          <w:highlight w:val="yellow"/>
        </w:rPr>
      </w:pPr>
      <w:r w:rsidRPr="07472EA8" w:rsidR="07472EA8">
        <w:rPr>
          <w:rFonts w:ascii="Century Gothic" w:hAnsi="Century Gothic"/>
        </w:rPr>
        <w:t>Information from the Advice Saves campaign</w:t>
      </w:r>
    </w:p>
    <w:p w:rsidRPr="00446DDD" w:rsidR="00446DDD" w:rsidP="00446DDD" w:rsidRDefault="00446DDD" w14:paraId="0CF9A4B1" w14:textId="77777777">
      <w:pPr>
        <w:rPr>
          <w:rFonts w:ascii="Century Gothic" w:hAnsi="Century Gothic"/>
          <w:b/>
          <w:bCs/>
        </w:rPr>
      </w:pPr>
      <w:r w:rsidRPr="00446DDD">
        <w:rPr>
          <w:rFonts w:ascii="Century Gothic" w:hAnsi="Century Gothic"/>
          <w:b/>
          <w:bCs/>
        </w:rPr>
        <w:t>Plan Ahead</w:t>
      </w:r>
    </w:p>
    <w:p w:rsidRPr="00446DDD" w:rsidR="00446DDD" w:rsidP="00446DDD" w:rsidRDefault="00446DDD" w14:paraId="602FDDE2" w14:textId="77777777">
      <w:pPr>
        <w:numPr>
          <w:ilvl w:val="0"/>
          <w:numId w:val="8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Agree an agenda in advance</w:t>
      </w:r>
    </w:p>
    <w:p w:rsidRPr="00446DDD" w:rsidR="00446DDD" w:rsidP="00446DDD" w:rsidRDefault="00446DDD" w14:paraId="27602129" w14:textId="77777777">
      <w:pPr>
        <w:numPr>
          <w:ilvl w:val="0"/>
          <w:numId w:val="8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Clarify roles and responsibilities</w:t>
      </w:r>
    </w:p>
    <w:p w:rsidRPr="00446DDD" w:rsidR="00446DDD" w:rsidP="00446DDD" w:rsidRDefault="00446DDD" w14:paraId="2DE4F79D" w14:textId="77777777">
      <w:pPr>
        <w:numPr>
          <w:ilvl w:val="0"/>
          <w:numId w:val="8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Organise photography opportunities</w:t>
      </w:r>
    </w:p>
    <w:p w:rsidRPr="00446DDD" w:rsidR="00446DDD" w:rsidP="00446DDD" w:rsidRDefault="00446DDD" w14:paraId="43FC1415" w14:textId="77777777">
      <w:pPr>
        <w:numPr>
          <w:ilvl w:val="0"/>
          <w:numId w:val="8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Discuss social media activity beforehand</w:t>
      </w:r>
    </w:p>
    <w:p w:rsidRPr="00446DDD" w:rsidR="00446DDD" w:rsidP="00446DDD" w:rsidRDefault="00446DDD" w14:paraId="389B3F7F" w14:textId="77777777">
      <w:pPr>
        <w:numPr>
          <w:ilvl w:val="0"/>
          <w:numId w:val="8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Allow time for informal conversations and questions</w:t>
      </w:r>
    </w:p>
    <w:p w:rsidRPr="00446DDD" w:rsidR="00446DDD" w:rsidP="00446DDD" w:rsidRDefault="00446DDD" w14:paraId="36DFCB1F" w14:textId="77777777">
      <w:pPr>
        <w:rPr>
          <w:rFonts w:ascii="Century Gothic" w:hAnsi="Century Gothic"/>
          <w:b/>
          <w:bCs/>
        </w:rPr>
      </w:pPr>
      <w:r w:rsidRPr="00446DDD">
        <w:rPr>
          <w:rFonts w:ascii="Century Gothic" w:hAnsi="Century Gothic"/>
          <w:b/>
          <w:bCs/>
        </w:rPr>
        <w:t>Build Ongoing Relationships</w:t>
      </w:r>
    </w:p>
    <w:p w:rsidRPr="00446DDD" w:rsidR="00446DDD" w:rsidP="00446DDD" w:rsidRDefault="00446DDD" w14:paraId="428031E3" w14:textId="77777777">
      <w:pPr>
        <w:rPr>
          <w:rFonts w:ascii="Century Gothic" w:hAnsi="Century Gothic"/>
        </w:rPr>
      </w:pPr>
      <w:r w:rsidRPr="00446DDD">
        <w:rPr>
          <w:rFonts w:ascii="Century Gothic" w:hAnsi="Century Gothic"/>
        </w:rPr>
        <w:t>Consider asking your MP, MSP or MS:</w:t>
      </w:r>
    </w:p>
    <w:p w:rsidRPr="00446DDD" w:rsidR="00446DDD" w:rsidP="00446DDD" w:rsidRDefault="00446DDD" w14:paraId="4B06B232" w14:textId="77777777">
      <w:pPr>
        <w:numPr>
          <w:ilvl w:val="0"/>
          <w:numId w:val="9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To visit regularly</w:t>
      </w:r>
    </w:p>
    <w:p w:rsidRPr="00446DDD" w:rsidR="00446DDD" w:rsidP="00446DDD" w:rsidRDefault="00446DDD" w14:paraId="5AEF151C" w14:textId="77777777">
      <w:pPr>
        <w:numPr>
          <w:ilvl w:val="0"/>
          <w:numId w:val="9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To subscribe to your newsletter</w:t>
      </w:r>
    </w:p>
    <w:p w:rsidRPr="00446DDD" w:rsidR="00446DDD" w:rsidP="00446DDD" w:rsidRDefault="00446DDD" w14:paraId="2109B10F" w14:textId="77777777">
      <w:pPr>
        <w:numPr>
          <w:ilvl w:val="0"/>
          <w:numId w:val="9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To attend future events</w:t>
      </w:r>
    </w:p>
    <w:p w:rsidRPr="00446DDD" w:rsidR="00446DDD" w:rsidP="00446DDD" w:rsidRDefault="00446DDD" w14:paraId="0BDA56C8" w14:textId="77777777">
      <w:pPr>
        <w:numPr>
          <w:ilvl w:val="0"/>
          <w:numId w:val="9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To champion advice services locally</w:t>
      </w:r>
    </w:p>
    <w:p w:rsidRPr="00446DDD" w:rsidR="00446DDD" w:rsidP="00446DDD" w:rsidRDefault="00446DDD" w14:paraId="523FF153" w14:textId="2043AE2D">
      <w:pPr>
        <w:rPr>
          <w:rFonts w:ascii="Century Gothic" w:hAnsi="Century Gothic"/>
        </w:rPr>
      </w:pPr>
    </w:p>
    <w:p w:rsidRPr="00446DDD" w:rsidR="00446DDD" w:rsidP="29012B3D" w:rsidRDefault="00446DDD" w14:paraId="7A19DF9B" w14:textId="77777777">
      <w:pPr>
        <w:rPr>
          <w:rFonts w:ascii="Century Gothic" w:hAnsi="Century Gothic"/>
          <w:b w:val="1"/>
          <w:bCs w:val="1"/>
          <w:color w:val="2F285A"/>
        </w:rPr>
      </w:pPr>
      <w:r w:rsidRPr="29012B3D" w:rsidR="0CE849B6">
        <w:rPr>
          <w:rFonts w:ascii="Century Gothic" w:hAnsi="Century Gothic"/>
          <w:b w:val="1"/>
          <w:bCs w:val="1"/>
          <w:color w:val="2F285A"/>
        </w:rPr>
        <w:t>Step 4: Amplify the Visit</w:t>
      </w:r>
    </w:p>
    <w:p w:rsidRPr="00446DDD" w:rsidR="00446DDD" w:rsidP="00446DDD" w:rsidRDefault="00446DDD" w14:paraId="4DA43113" w14:textId="77777777">
      <w:pPr>
        <w:rPr>
          <w:rFonts w:ascii="Century Gothic" w:hAnsi="Century Gothic"/>
        </w:rPr>
      </w:pPr>
      <w:r w:rsidRPr="00446DDD">
        <w:rPr>
          <w:rFonts w:ascii="Century Gothic" w:hAnsi="Century Gothic"/>
        </w:rPr>
        <w:t>Once the visit has taken place:</w:t>
      </w:r>
    </w:p>
    <w:p w:rsidRPr="00446DDD" w:rsidR="00446DDD" w:rsidP="00446DDD" w:rsidRDefault="00446DDD" w14:paraId="2EFB71CE" w14:textId="77777777">
      <w:pPr>
        <w:rPr>
          <w:rFonts w:ascii="Century Gothic" w:hAnsi="Century Gothic"/>
          <w:b/>
          <w:bCs/>
        </w:rPr>
      </w:pPr>
      <w:r w:rsidRPr="00446DDD">
        <w:rPr>
          <w:rFonts w:ascii="Century Gothic" w:hAnsi="Century Gothic"/>
          <w:b/>
          <w:bCs/>
        </w:rPr>
        <w:t>Engage Local Media</w:t>
      </w:r>
    </w:p>
    <w:p w:rsidRPr="00446DDD" w:rsidR="00446DDD" w:rsidP="00446DDD" w:rsidRDefault="00446DDD" w14:paraId="7F49C5BF" w14:textId="77777777">
      <w:pPr>
        <w:numPr>
          <w:ilvl w:val="0"/>
          <w:numId w:val="10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Issue a press release</w:t>
      </w:r>
    </w:p>
    <w:p w:rsidRPr="00446DDD" w:rsidR="00446DDD" w:rsidP="00446DDD" w:rsidRDefault="00446DDD" w14:paraId="4C342F64" w14:textId="77777777">
      <w:pPr>
        <w:numPr>
          <w:ilvl w:val="0"/>
          <w:numId w:val="10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Share photos and key messages</w:t>
      </w:r>
    </w:p>
    <w:p w:rsidRPr="00446DDD" w:rsidR="00446DDD" w:rsidP="00446DDD" w:rsidRDefault="00446DDD" w14:paraId="090AE4AD" w14:textId="77777777">
      <w:pPr>
        <w:numPr>
          <w:ilvl w:val="0"/>
          <w:numId w:val="10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Offer interviews where appropriate</w:t>
      </w:r>
    </w:p>
    <w:p w:rsidRPr="00446DDD" w:rsidR="00446DDD" w:rsidP="00446DDD" w:rsidRDefault="00446DDD" w14:paraId="01F3700E" w14:textId="77777777">
      <w:pPr>
        <w:numPr>
          <w:ilvl w:val="0"/>
          <w:numId w:val="10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Highlight local impact and outcomes</w:t>
      </w:r>
    </w:p>
    <w:p w:rsidRPr="00446DDD" w:rsidR="00446DDD" w:rsidP="00446DDD" w:rsidRDefault="00446DDD" w14:paraId="731E8D31" w14:textId="77777777">
      <w:pPr>
        <w:rPr>
          <w:rFonts w:ascii="Century Gothic" w:hAnsi="Century Gothic"/>
          <w:b/>
          <w:bCs/>
        </w:rPr>
      </w:pPr>
      <w:r w:rsidRPr="00446DDD">
        <w:rPr>
          <w:rFonts w:ascii="Century Gothic" w:hAnsi="Century Gothic"/>
          <w:b/>
          <w:bCs/>
        </w:rPr>
        <w:t>Promote Through Your Channels</w:t>
      </w:r>
    </w:p>
    <w:p w:rsidRPr="00446DDD" w:rsidR="00446DDD" w:rsidP="00446DDD" w:rsidRDefault="00446DDD" w14:paraId="761B9546" w14:textId="77777777">
      <w:pPr>
        <w:rPr>
          <w:rFonts w:ascii="Century Gothic" w:hAnsi="Century Gothic"/>
        </w:rPr>
      </w:pPr>
      <w:r w:rsidRPr="00446DDD">
        <w:rPr>
          <w:rFonts w:ascii="Century Gothic" w:hAnsi="Century Gothic"/>
        </w:rPr>
        <w:t>Share content on:</w:t>
      </w:r>
    </w:p>
    <w:p w:rsidRPr="00446DDD" w:rsidR="00446DDD" w:rsidP="00446DDD" w:rsidRDefault="00446DDD" w14:paraId="1B3A94BE" w14:textId="77777777">
      <w:pPr>
        <w:numPr>
          <w:ilvl w:val="0"/>
          <w:numId w:val="11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Social media</w:t>
      </w:r>
    </w:p>
    <w:p w:rsidRPr="00446DDD" w:rsidR="00446DDD" w:rsidP="00446DDD" w:rsidRDefault="00446DDD" w14:paraId="31690FAC" w14:textId="77777777">
      <w:pPr>
        <w:numPr>
          <w:ilvl w:val="0"/>
          <w:numId w:val="11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Your website</w:t>
      </w:r>
    </w:p>
    <w:p w:rsidRPr="00446DDD" w:rsidR="00446DDD" w:rsidP="00446DDD" w:rsidRDefault="00446DDD" w14:paraId="268AFA60" w14:textId="77777777">
      <w:pPr>
        <w:numPr>
          <w:ilvl w:val="0"/>
          <w:numId w:val="11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lastRenderedPageBreak/>
        <w:t>Newsletters</w:t>
      </w:r>
    </w:p>
    <w:p w:rsidRPr="00446DDD" w:rsidR="00446DDD" w:rsidP="00446DDD" w:rsidRDefault="00446DDD" w14:paraId="3CB3F3E4" w14:textId="77777777">
      <w:pPr>
        <w:numPr>
          <w:ilvl w:val="0"/>
          <w:numId w:val="11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Partner networks</w:t>
      </w:r>
    </w:p>
    <w:p w:rsidRPr="00446DDD" w:rsidR="00446DDD" w:rsidP="00446DDD" w:rsidRDefault="00446DDD" w14:paraId="5EA04273" w14:textId="77777777">
      <w:pPr>
        <w:rPr>
          <w:rFonts w:ascii="Century Gothic" w:hAnsi="Century Gothic"/>
        </w:rPr>
      </w:pPr>
      <w:r w:rsidRPr="00446DDD">
        <w:rPr>
          <w:rFonts w:ascii="Century Gothic" w:hAnsi="Century Gothic"/>
        </w:rPr>
        <w:t>When posting, please use:</w:t>
      </w:r>
    </w:p>
    <w:p w:rsidRPr="00446DDD" w:rsidR="00446DDD" w:rsidP="00446DDD" w:rsidRDefault="00446DDD" w14:paraId="452220B3" w14:textId="77777777">
      <w:pPr>
        <w:rPr>
          <w:rFonts w:ascii="Century Gothic" w:hAnsi="Century Gothic"/>
        </w:rPr>
      </w:pPr>
      <w:r w:rsidRPr="00446DDD">
        <w:rPr>
          <w:rFonts w:ascii="Century Gothic" w:hAnsi="Century Gothic"/>
        </w:rPr>
        <w:t>#AdviceSaves</w:t>
      </w:r>
    </w:p>
    <w:p w:rsidRPr="00446DDD" w:rsidR="00446DDD" w:rsidP="00446DDD" w:rsidRDefault="00446DDD" w14:paraId="494D5495" w14:textId="77777777">
      <w:pPr>
        <w:rPr>
          <w:rFonts w:ascii="Century Gothic" w:hAnsi="Century Gothic"/>
          <w:b/>
          <w:bCs/>
        </w:rPr>
      </w:pPr>
      <w:r w:rsidRPr="29012B3D" w:rsidR="33D8D3EF">
        <w:rPr>
          <w:rFonts w:ascii="Century Gothic" w:hAnsi="Century Gothic"/>
          <w:b w:val="1"/>
          <w:bCs w:val="1"/>
        </w:rPr>
        <w:t xml:space="preserve">Share with </w:t>
      </w:r>
      <w:proofErr w:type="spellStart"/>
      <w:r w:rsidRPr="29012B3D" w:rsidR="33D8D3EF">
        <w:rPr>
          <w:rFonts w:ascii="Century Gothic" w:hAnsi="Century Gothic"/>
          <w:b w:val="1"/>
          <w:bCs w:val="1"/>
        </w:rPr>
        <w:t>AdviceUK</w:t>
      </w:r>
      <w:proofErr w:type="spellEnd"/>
    </w:p>
    <w:p w:rsidRPr="00446DDD" w:rsidR="00446DDD" w:rsidP="00446DDD" w:rsidRDefault="00446DDD" w14:paraId="36B2C500" w14:textId="77777777">
      <w:pPr>
        <w:rPr>
          <w:rFonts w:ascii="Century Gothic" w:hAnsi="Century Gothic"/>
        </w:rPr>
      </w:pPr>
      <w:r w:rsidRPr="29012B3D" w:rsidR="33D8D3EF">
        <w:rPr>
          <w:rFonts w:ascii="Century Gothic" w:hAnsi="Century Gothic"/>
        </w:rPr>
        <w:t>We'd love to hear about your visit and help amplify your success.</w:t>
      </w:r>
    </w:p>
    <w:p w:rsidRPr="00446DDD" w:rsidR="00446DDD" w:rsidP="00446DDD" w:rsidRDefault="00446DDD" w14:paraId="033C67EC" w14:textId="77777777">
      <w:pPr>
        <w:rPr>
          <w:rFonts w:ascii="Century Gothic" w:hAnsi="Century Gothic"/>
        </w:rPr>
      </w:pPr>
      <w:r w:rsidRPr="00446DDD">
        <w:rPr>
          <w:rFonts w:ascii="Century Gothic" w:hAnsi="Century Gothic"/>
        </w:rPr>
        <w:t>Please send:</w:t>
      </w:r>
    </w:p>
    <w:p w:rsidRPr="00446DDD" w:rsidR="00446DDD" w:rsidP="00446DDD" w:rsidRDefault="00446DDD" w14:paraId="3F6B70D2" w14:textId="77777777">
      <w:pPr>
        <w:numPr>
          <w:ilvl w:val="0"/>
          <w:numId w:val="12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Photographs</w:t>
      </w:r>
    </w:p>
    <w:p w:rsidRPr="00446DDD" w:rsidR="00446DDD" w:rsidP="00446DDD" w:rsidRDefault="00446DDD" w14:paraId="17D408F4" w14:textId="77777777">
      <w:pPr>
        <w:numPr>
          <w:ilvl w:val="0"/>
          <w:numId w:val="12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Press coverage</w:t>
      </w:r>
    </w:p>
    <w:p w:rsidRPr="00446DDD" w:rsidR="00446DDD" w:rsidP="00446DDD" w:rsidRDefault="00446DDD" w14:paraId="3C6828E5" w14:textId="77777777">
      <w:pPr>
        <w:numPr>
          <w:ilvl w:val="0"/>
          <w:numId w:val="12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Social media posts</w:t>
      </w:r>
    </w:p>
    <w:p w:rsidRPr="00446DDD" w:rsidR="00446DDD" w:rsidP="00446DDD" w:rsidRDefault="00446DDD" w14:paraId="02F5B223" w14:textId="77777777">
      <w:pPr>
        <w:numPr>
          <w:ilvl w:val="0"/>
          <w:numId w:val="12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News stories</w:t>
      </w:r>
    </w:p>
    <w:p w:rsidRPr="00446DDD" w:rsidR="00446DDD" w:rsidP="00446DDD" w:rsidRDefault="00446DDD" w14:paraId="26BF8D22" w14:textId="77777777">
      <w:pPr>
        <w:numPr>
          <w:ilvl w:val="0"/>
          <w:numId w:val="12"/>
        </w:numPr>
        <w:rPr>
          <w:rFonts w:ascii="Century Gothic" w:hAnsi="Century Gothic"/>
        </w:rPr>
      </w:pPr>
      <w:r w:rsidRPr="00446DDD">
        <w:rPr>
          <w:rFonts w:ascii="Century Gothic" w:hAnsi="Century Gothic"/>
        </w:rPr>
        <w:t>Feedback from attendees</w:t>
      </w:r>
    </w:p>
    <w:p w:rsidR="00EF579F" w:rsidP="29012B3D" w:rsidRDefault="00EF579F" w14:paraId="4C2FE968" w14:textId="2DE02965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Century Gothic" w:hAnsi="Century Gothic"/>
        </w:rPr>
      </w:pPr>
      <w:r w:rsidRPr="29012B3D" w:rsidR="0CE849B6">
        <w:rPr>
          <w:rFonts w:ascii="Century Gothic" w:hAnsi="Century Gothic"/>
        </w:rPr>
        <w:t>to:</w:t>
      </w:r>
      <w:r w:rsidRPr="29012B3D" w:rsidR="32D21917">
        <w:rPr>
          <w:rFonts w:ascii="Century Gothic" w:hAnsi="Century Gothic"/>
        </w:rPr>
        <w:t xml:space="preserve"> </w:t>
      </w:r>
      <w:r w:rsidRPr="29012B3D" w:rsidR="0CE849B6">
        <w:rPr>
          <w:rFonts w:ascii="Century Gothic" w:hAnsi="Century Gothic"/>
          <w:b w:val="1"/>
          <w:bCs w:val="1"/>
        </w:rPr>
        <w:t>Willem van de Ven</w:t>
      </w:r>
      <w:r>
        <w:br/>
      </w:r>
      <w:r w:rsidRPr="29012B3D" w:rsidR="0CE849B6">
        <w:rPr>
          <w:rFonts w:ascii="Century Gothic" w:hAnsi="Century Gothic"/>
          <w:b w:val="1"/>
          <w:bCs w:val="1"/>
        </w:rPr>
        <w:t>Policy &amp; Public Affairs Officer</w:t>
      </w:r>
      <w:r>
        <w:br/>
      </w:r>
      <w:r w:rsidRPr="29012B3D" w:rsidR="138DB5B4">
        <w:rPr>
          <w:rFonts w:ascii="Century Gothic" w:hAnsi="Century Gothic"/>
          <w:b w:val="1"/>
          <w:bCs w:val="1"/>
        </w:rPr>
        <w:t>advicesaves</w:t>
      </w:r>
      <w:r w:rsidRPr="29012B3D" w:rsidR="0CE849B6">
        <w:rPr>
          <w:rFonts w:ascii="Century Gothic" w:hAnsi="Century Gothic"/>
          <w:b w:val="1"/>
          <w:bCs w:val="1"/>
        </w:rPr>
        <w:t>@adviceuk.org.uk</w:t>
      </w:r>
    </w:p>
    <w:sectPr w:rsidR="00EF579F" w:rsidSect="00FF4E70">
      <w:pgSz w:w="11906" w:h="16838" w:orient="portrait"/>
      <w:pgMar w:top="720" w:right="1016" w:bottom="720" w:left="720" w:header="709" w:footer="709" w:gutter="0"/>
      <w:cols w:space="708"/>
      <w:docGrid w:linePitch="360"/>
      <w:titlePg w:val="1"/>
      <w:headerReference w:type="default" r:id="R521c1d8f31084ce3"/>
      <w:headerReference w:type="first" r:id="R3204a1f53dc8473e"/>
      <w:footerReference w:type="default" r:id="R3480071ab86043ce"/>
      <w:footerReference w:type="first" r:id="R3e2e64f3b7964842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.xml><?xml version="1.0" encoding="utf-8"?>
<w:ftr xmlns:w14="http://schemas.microsoft.com/office/word/2010/wordml" xmlns:w="http://schemas.openxmlformats.org/wordprocessingml/2006/main">
  <w:p w:rsidR="29012B3D" w:rsidP="29012B3D" w:rsidRDefault="29012B3D" w14:paraId="6223ECC3" w14:textId="1DF064F9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p w:rsidR="29012B3D" w:rsidP="29012B3D" w:rsidRDefault="29012B3D" w14:paraId="30CCF56A" w14:textId="44882CBD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p w:rsidR="29012B3D" w:rsidP="29012B3D" w:rsidRDefault="29012B3D" w14:paraId="786DD0B0" w14:textId="6ECB77FF">
    <w:pPr>
      <w:pStyle w:val="Header"/>
    </w:pPr>
  </w:p>
</w:hdr>
</file>

<file path=word/header2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29012B3D" w:rsidP="29012B3D" w:rsidRDefault="29012B3D" w14:paraId="4727C67D" w14:textId="194FE9CB">
    <w:pPr>
      <w:pStyle w:val="Header"/>
    </w:pPr>
    <w:r w:rsidR="29012B3D">
      <w:drawing>
        <wp:inline wp14:editId="563EC43B" wp14:anchorId="6FE54F4D">
          <wp:extent cx="6486525" cy="1504950"/>
          <wp:effectExtent l="0" t="0" r="0" b="0"/>
          <wp:docPr id="1487656981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487656981" name="Picture 1487656981"/>
                  <pic:cNvPicPr/>
                </pic:nvPicPr>
                <pic:blipFill>
                  <a:blip xmlns:r="http://schemas.openxmlformats.org/officeDocument/2006/relationships" r:embed="rId756922030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6525" cy="1504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45964"/>
    <w:multiLevelType w:val="multilevel"/>
    <w:tmpl w:val="2F60F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42A97F5C"/>
    <w:multiLevelType w:val="multilevel"/>
    <w:tmpl w:val="9820A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518367B5"/>
    <w:multiLevelType w:val="multilevel"/>
    <w:tmpl w:val="D45C4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597F2F8B"/>
    <w:multiLevelType w:val="multilevel"/>
    <w:tmpl w:val="5532C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5CA502A6"/>
    <w:multiLevelType w:val="multilevel"/>
    <w:tmpl w:val="8A64A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5E0660AA"/>
    <w:multiLevelType w:val="multilevel"/>
    <w:tmpl w:val="65249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5E604A45"/>
    <w:multiLevelType w:val="multilevel"/>
    <w:tmpl w:val="FE1C4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604D43C3"/>
    <w:multiLevelType w:val="multilevel"/>
    <w:tmpl w:val="C2D0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614E4235"/>
    <w:multiLevelType w:val="multilevel"/>
    <w:tmpl w:val="5CF6C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6CE0199D"/>
    <w:multiLevelType w:val="multilevel"/>
    <w:tmpl w:val="AE487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6F5268C9"/>
    <w:multiLevelType w:val="multilevel"/>
    <w:tmpl w:val="8ED0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7A236654"/>
    <w:multiLevelType w:val="multilevel"/>
    <w:tmpl w:val="F620E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607397868">
    <w:abstractNumId w:val="10"/>
  </w:num>
  <w:num w:numId="2" w16cid:durableId="90125113">
    <w:abstractNumId w:val="0"/>
  </w:num>
  <w:num w:numId="3" w16cid:durableId="1307053104">
    <w:abstractNumId w:val="8"/>
  </w:num>
  <w:num w:numId="4" w16cid:durableId="1770736330">
    <w:abstractNumId w:val="1"/>
  </w:num>
  <w:num w:numId="5" w16cid:durableId="472142445">
    <w:abstractNumId w:val="9"/>
  </w:num>
  <w:num w:numId="6" w16cid:durableId="482166777">
    <w:abstractNumId w:val="7"/>
  </w:num>
  <w:num w:numId="7" w16cid:durableId="1144926890">
    <w:abstractNumId w:val="5"/>
  </w:num>
  <w:num w:numId="8" w16cid:durableId="1552692126">
    <w:abstractNumId w:val="6"/>
  </w:num>
  <w:num w:numId="9" w16cid:durableId="551305018">
    <w:abstractNumId w:val="11"/>
  </w:num>
  <w:num w:numId="10" w16cid:durableId="1231964340">
    <w:abstractNumId w:val="2"/>
  </w:num>
  <w:num w:numId="11" w16cid:durableId="1877157882">
    <w:abstractNumId w:val="3"/>
  </w:num>
  <w:num w:numId="12" w16cid:durableId="699286858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DDD"/>
    <w:rsid w:val="00211F08"/>
    <w:rsid w:val="00220D24"/>
    <w:rsid w:val="00446DDD"/>
    <w:rsid w:val="00521916"/>
    <w:rsid w:val="00885E53"/>
    <w:rsid w:val="00EF579F"/>
    <w:rsid w:val="00FF4E70"/>
    <w:rsid w:val="01058838"/>
    <w:rsid w:val="07472EA8"/>
    <w:rsid w:val="075150E2"/>
    <w:rsid w:val="096344C2"/>
    <w:rsid w:val="0B0551BE"/>
    <w:rsid w:val="0B3D78C1"/>
    <w:rsid w:val="0B6AC851"/>
    <w:rsid w:val="0B91A829"/>
    <w:rsid w:val="0BCF9A50"/>
    <w:rsid w:val="0CE849B6"/>
    <w:rsid w:val="1289DF3E"/>
    <w:rsid w:val="138DB5B4"/>
    <w:rsid w:val="1524B0BB"/>
    <w:rsid w:val="178268D7"/>
    <w:rsid w:val="1841C2E2"/>
    <w:rsid w:val="1ADB80BA"/>
    <w:rsid w:val="1B59397D"/>
    <w:rsid w:val="1C220704"/>
    <w:rsid w:val="1C879D8C"/>
    <w:rsid w:val="1CCC4621"/>
    <w:rsid w:val="1D98459F"/>
    <w:rsid w:val="1EEE6BDC"/>
    <w:rsid w:val="1FE5B6D7"/>
    <w:rsid w:val="1FF41FB1"/>
    <w:rsid w:val="2064A7E4"/>
    <w:rsid w:val="22BAB2CE"/>
    <w:rsid w:val="232740B5"/>
    <w:rsid w:val="235104AB"/>
    <w:rsid w:val="24E0F985"/>
    <w:rsid w:val="24FAC466"/>
    <w:rsid w:val="2584558E"/>
    <w:rsid w:val="27354E24"/>
    <w:rsid w:val="29012B3D"/>
    <w:rsid w:val="2BA7357A"/>
    <w:rsid w:val="2C508EDE"/>
    <w:rsid w:val="2D95DBDB"/>
    <w:rsid w:val="2DEBC9DE"/>
    <w:rsid w:val="303E443C"/>
    <w:rsid w:val="3210064A"/>
    <w:rsid w:val="3269954E"/>
    <w:rsid w:val="326A55E8"/>
    <w:rsid w:val="32A56EF1"/>
    <w:rsid w:val="32D21917"/>
    <w:rsid w:val="32DBCB26"/>
    <w:rsid w:val="32FBC527"/>
    <w:rsid w:val="33D8D3EF"/>
    <w:rsid w:val="34271EAC"/>
    <w:rsid w:val="342F8424"/>
    <w:rsid w:val="389B7539"/>
    <w:rsid w:val="3A379A53"/>
    <w:rsid w:val="3C8165AD"/>
    <w:rsid w:val="3CC0B98C"/>
    <w:rsid w:val="3DD1F565"/>
    <w:rsid w:val="3E65913F"/>
    <w:rsid w:val="3F2431C2"/>
    <w:rsid w:val="418B279E"/>
    <w:rsid w:val="432324B3"/>
    <w:rsid w:val="4402714D"/>
    <w:rsid w:val="45ACEFB6"/>
    <w:rsid w:val="4698B087"/>
    <w:rsid w:val="46BC2A92"/>
    <w:rsid w:val="48DB62AC"/>
    <w:rsid w:val="4A005C05"/>
    <w:rsid w:val="4B1E989E"/>
    <w:rsid w:val="53B181D0"/>
    <w:rsid w:val="568CF3C9"/>
    <w:rsid w:val="56A9A512"/>
    <w:rsid w:val="58390A54"/>
    <w:rsid w:val="58FD823F"/>
    <w:rsid w:val="596FDC32"/>
    <w:rsid w:val="59C762A0"/>
    <w:rsid w:val="5BE68D3B"/>
    <w:rsid w:val="5BFD9B2C"/>
    <w:rsid w:val="5C57BDEC"/>
    <w:rsid w:val="5C849797"/>
    <w:rsid w:val="5D3E8772"/>
    <w:rsid w:val="5D7D428D"/>
    <w:rsid w:val="5DDEF978"/>
    <w:rsid w:val="5F1FAD45"/>
    <w:rsid w:val="6058549F"/>
    <w:rsid w:val="60B5412D"/>
    <w:rsid w:val="6327A11A"/>
    <w:rsid w:val="65FD00F1"/>
    <w:rsid w:val="6698CE19"/>
    <w:rsid w:val="66F3E18E"/>
    <w:rsid w:val="6994B5A9"/>
    <w:rsid w:val="6B2BC444"/>
    <w:rsid w:val="6C3AEF28"/>
    <w:rsid w:val="6D8C4917"/>
    <w:rsid w:val="6E183EB9"/>
    <w:rsid w:val="6F8C4331"/>
    <w:rsid w:val="7038DD8C"/>
    <w:rsid w:val="708E5252"/>
    <w:rsid w:val="71B523FB"/>
    <w:rsid w:val="7281ECA6"/>
    <w:rsid w:val="733E6C83"/>
    <w:rsid w:val="7380978B"/>
    <w:rsid w:val="75188975"/>
    <w:rsid w:val="7646A7C8"/>
    <w:rsid w:val="76E6C857"/>
    <w:rsid w:val="7832A5B7"/>
    <w:rsid w:val="78803953"/>
    <w:rsid w:val="7A0269AC"/>
    <w:rsid w:val="7A785EBE"/>
    <w:rsid w:val="7B91D59B"/>
    <w:rsid w:val="7D006457"/>
    <w:rsid w:val="7FD7B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5CFBD"/>
  <w15:chartTrackingRefBased/>
  <w15:docId w15:val="{3BF49AEA-82BB-4C03-9928-1019D67F5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6DD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6DD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6D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6D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6D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6D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6D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6D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6D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46DD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46DD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46DD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46DD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46DD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46DD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46DD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46DD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46D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6DD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46DD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6D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46D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6DD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46D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6D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6D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DD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46D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6DD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46D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6DDD"/>
    <w:rPr>
      <w:color w:val="605E5C"/>
      <w:shd w:val="clear" w:color="auto" w:fill="E1DFDD"/>
    </w:rPr>
  </w:style>
  <w:style w:type="paragraph" w:styleId="Header">
    <w:uiPriority w:val="99"/>
    <w:name w:val="header"/>
    <w:basedOn w:val="Normal"/>
    <w:unhideWhenUsed/>
    <w:rsid w:val="29012B3D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9012B3D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www.members.parliament.uk/FindYourMP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yperlink" Target="www.senedd.wales/find-a-member-of-the-senedd" TargetMode="External" Id="rId10" /><Relationship Type="http://schemas.openxmlformats.org/officeDocument/2006/relationships/numbering" Target="numbering.xml" Id="rId4" /><Relationship Type="http://schemas.openxmlformats.org/officeDocument/2006/relationships/hyperlink" Target="www.parliament.scot/msps" TargetMode="External" Id="rId9" /><Relationship Type="http://schemas.microsoft.com/office/2016/09/relationships/commentsIds" Target="commentsIds.xml" Id="Rc4bb2d7af95049a8" /><Relationship Type="http://schemas.microsoft.com/office/2011/relationships/commentsExtended" Target="commentsExtended.xml" Id="R9126417001834fec" /><Relationship Type="http://schemas.microsoft.com/office/2011/relationships/people" Target="people.xml" Id="Rff495e53c4af44b2" /><Relationship Type="http://schemas.openxmlformats.org/officeDocument/2006/relationships/hyperlink" Target="mailto:influencing@adviceuk.org.uk" TargetMode="External" Id="R0681471a67bd4751" /><Relationship Type="http://schemas.openxmlformats.org/officeDocument/2006/relationships/header" Target="header.xml" Id="R521c1d8f31084ce3" /><Relationship Type="http://schemas.openxmlformats.org/officeDocument/2006/relationships/header" Target="header2.xml" Id="R3204a1f53dc8473e" /><Relationship Type="http://schemas.openxmlformats.org/officeDocument/2006/relationships/footer" Target="footer.xml" Id="R3480071ab86043ce" /><Relationship Type="http://schemas.openxmlformats.org/officeDocument/2006/relationships/footer" Target="footer2.xml" Id="R3e2e64f3b79648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Id75692203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50955C7D48224D8FCCCEE4E079B1B8" ma:contentTypeVersion="11" ma:contentTypeDescription="Create a new document." ma:contentTypeScope="" ma:versionID="cbd81dcbe90a1b41da61d959fce6419d">
  <xsd:schema xmlns:xsd="http://www.w3.org/2001/XMLSchema" xmlns:xs="http://www.w3.org/2001/XMLSchema" xmlns:p="http://schemas.microsoft.com/office/2006/metadata/properties" xmlns:ns3="cada0f66-deb3-4051-90fa-76736de29318" targetNamespace="http://schemas.microsoft.com/office/2006/metadata/properties" ma:root="true" ma:fieldsID="1b1366e5138d5c8c554faeeb8fea2b94" ns3:_="">
    <xsd:import namespace="cada0f66-deb3-4051-90fa-76736de2931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a0f66-deb3-4051-90fa-76736de2931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ada0f66-deb3-4051-90fa-76736de29318" xsi:nil="true"/>
  </documentManagement>
</p:properties>
</file>

<file path=customXml/itemProps1.xml><?xml version="1.0" encoding="utf-8"?>
<ds:datastoreItem xmlns:ds="http://schemas.openxmlformats.org/officeDocument/2006/customXml" ds:itemID="{C60B128D-B6C4-44A5-932E-52CB061F4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a0f66-deb3-4051-90fa-76736de293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607A85-C0A0-40C5-82EC-1D901B3188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46ED75-7F3F-4A65-98A3-7AB97CC9D72B}">
  <ds:schemaRefs>
    <ds:schemaRef ds:uri="http://schemas.microsoft.com/office/2006/metadata/properties"/>
    <ds:schemaRef ds:uri="http://schemas.microsoft.com/office/infopath/2007/PartnerControls"/>
    <ds:schemaRef ds:uri="cada0f66-deb3-4051-90fa-76736de2931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Roshini Thevasagayam</dc:creator>
  <keywords/>
  <dc:description/>
  <lastModifiedBy>Roshini Thevasagayam</lastModifiedBy>
  <revision>7</revision>
  <dcterms:created xsi:type="dcterms:W3CDTF">2026-09-09T11:18:00.0000000Z</dcterms:created>
  <dcterms:modified xsi:type="dcterms:W3CDTF">2026-09-15T16:26:17.8682536Z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0x010100FA50955C7D48224D8FCCCEE4E079B1B8</vt:lpwstr>
  </property>
</Properties>
</file>